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51522" w14:textId="5522C700" w:rsidR="000A549D" w:rsidRPr="000A549D" w:rsidRDefault="000A549D" w:rsidP="000A549D">
      <w:pPr>
        <w:jc w:val="center"/>
        <w:rPr>
          <w:rFonts w:ascii="Times New Roman" w:hAnsi="Times New Roman"/>
          <w:color w:val="auto"/>
        </w:rPr>
      </w:pPr>
      <w:bookmarkStart w:id="0" w:name="_GoBack"/>
      <w:bookmarkEnd w:id="0"/>
      <w:r w:rsidRPr="000A549D">
        <w:rPr>
          <w:rFonts w:ascii="Arial" w:hAnsi="Arial" w:cs="Arial"/>
          <w:b/>
          <w:bCs/>
          <w:color w:val="000000"/>
          <w:sz w:val="36"/>
          <w:szCs w:val="36"/>
        </w:rPr>
        <w:t xml:space="preserve">ADYOULIKE </w:t>
      </w:r>
      <w:r w:rsidR="000E0517">
        <w:rPr>
          <w:rFonts w:ascii="Arial" w:hAnsi="Arial" w:cs="Arial"/>
          <w:b/>
          <w:bCs/>
          <w:color w:val="000000"/>
          <w:sz w:val="36"/>
          <w:szCs w:val="36"/>
        </w:rPr>
        <w:t xml:space="preserve">s’associe à </w:t>
      </w:r>
      <w:proofErr w:type="spellStart"/>
      <w:r w:rsidRPr="000A549D">
        <w:rPr>
          <w:rFonts w:ascii="Arial" w:hAnsi="Arial" w:cs="Arial"/>
          <w:b/>
          <w:bCs/>
          <w:color w:val="000000"/>
          <w:sz w:val="36"/>
          <w:szCs w:val="36"/>
        </w:rPr>
        <w:t>ADventori</w:t>
      </w:r>
      <w:proofErr w:type="spellEnd"/>
      <w:r w:rsidRPr="000A549D">
        <w:rPr>
          <w:rFonts w:ascii="Arial" w:hAnsi="Arial" w:cs="Arial"/>
          <w:b/>
          <w:bCs/>
          <w:color w:val="000000"/>
          <w:sz w:val="36"/>
          <w:szCs w:val="36"/>
        </w:rPr>
        <w:t xml:space="preserve"> </w:t>
      </w:r>
      <w:r w:rsidR="00A34B86">
        <w:rPr>
          <w:rFonts w:ascii="Arial" w:hAnsi="Arial" w:cs="Arial"/>
          <w:b/>
          <w:bCs/>
          <w:color w:val="000000"/>
          <w:sz w:val="36"/>
          <w:szCs w:val="36"/>
        </w:rPr>
        <w:t xml:space="preserve">pour </w:t>
      </w:r>
      <w:r w:rsidRPr="000A549D">
        <w:rPr>
          <w:rFonts w:ascii="Arial" w:hAnsi="Arial" w:cs="Arial"/>
          <w:b/>
          <w:bCs/>
          <w:color w:val="000000"/>
          <w:sz w:val="36"/>
          <w:szCs w:val="36"/>
        </w:rPr>
        <w:t>la personnalisation en temps réel des formats Native Advertising</w:t>
      </w:r>
    </w:p>
    <w:p w14:paraId="46886722" w14:textId="77777777" w:rsidR="000A549D" w:rsidRPr="000A549D" w:rsidRDefault="000A549D" w:rsidP="000A549D">
      <w:pPr>
        <w:spacing w:after="240"/>
        <w:rPr>
          <w:rFonts w:ascii="Times New Roman" w:eastAsia="Times New Roman" w:hAnsi="Times New Roman"/>
          <w:color w:val="auto"/>
        </w:rPr>
      </w:pPr>
      <w:r w:rsidRPr="000A549D">
        <w:rPr>
          <w:rFonts w:ascii="Times New Roman" w:eastAsia="Times New Roman" w:hAnsi="Times New Roman"/>
          <w:color w:val="auto"/>
        </w:rPr>
        <w:br/>
      </w:r>
    </w:p>
    <w:p w14:paraId="79E95C84" w14:textId="1C239163" w:rsidR="000A549D" w:rsidRPr="000A549D" w:rsidRDefault="000A549D" w:rsidP="000A549D">
      <w:pPr>
        <w:jc w:val="both"/>
        <w:rPr>
          <w:rFonts w:ascii="Times New Roman" w:hAnsi="Times New Roman"/>
          <w:color w:val="auto"/>
        </w:rPr>
      </w:pPr>
      <w:r w:rsidRPr="000A549D">
        <w:rPr>
          <w:rFonts w:ascii="Arial" w:hAnsi="Arial" w:cs="Arial"/>
          <w:color w:val="000000"/>
          <w:sz w:val="22"/>
          <w:szCs w:val="22"/>
        </w:rPr>
        <w:t xml:space="preserve">A Paris, le </w:t>
      </w:r>
      <w:r w:rsidR="00E46797">
        <w:rPr>
          <w:rFonts w:ascii="Arial" w:hAnsi="Arial" w:cs="Arial"/>
          <w:color w:val="000000"/>
          <w:sz w:val="22"/>
          <w:szCs w:val="22"/>
        </w:rPr>
        <w:t>13</w:t>
      </w:r>
      <w:r w:rsidRPr="000A549D">
        <w:rPr>
          <w:rFonts w:ascii="Arial" w:hAnsi="Arial" w:cs="Arial"/>
          <w:color w:val="000000"/>
          <w:sz w:val="22"/>
          <w:szCs w:val="22"/>
        </w:rPr>
        <w:t xml:space="preserve"> </w:t>
      </w:r>
      <w:r w:rsidR="00CF42EE">
        <w:rPr>
          <w:rFonts w:ascii="Arial" w:hAnsi="Arial" w:cs="Arial"/>
          <w:color w:val="000000"/>
          <w:sz w:val="22"/>
          <w:szCs w:val="22"/>
        </w:rPr>
        <w:t>novembre</w:t>
      </w:r>
      <w:r w:rsidRPr="000A549D">
        <w:rPr>
          <w:rFonts w:ascii="Arial" w:hAnsi="Arial" w:cs="Arial"/>
          <w:color w:val="000000"/>
          <w:sz w:val="22"/>
          <w:szCs w:val="22"/>
        </w:rPr>
        <w:t xml:space="preserve"> 2017</w:t>
      </w:r>
    </w:p>
    <w:p w14:paraId="088F2AA5" w14:textId="77777777" w:rsidR="000A549D" w:rsidRPr="000A549D" w:rsidRDefault="000A549D" w:rsidP="000A549D">
      <w:pPr>
        <w:rPr>
          <w:rFonts w:ascii="Times New Roman" w:eastAsia="Times New Roman" w:hAnsi="Times New Roman"/>
          <w:color w:val="auto"/>
        </w:rPr>
      </w:pPr>
    </w:p>
    <w:p w14:paraId="7763A4A0" w14:textId="4DD55E56" w:rsidR="000A549D" w:rsidRPr="000A549D" w:rsidRDefault="000A549D" w:rsidP="000A549D">
      <w:pPr>
        <w:jc w:val="both"/>
        <w:rPr>
          <w:rFonts w:ascii="Times New Roman" w:hAnsi="Times New Roman"/>
          <w:color w:val="auto"/>
        </w:rPr>
      </w:pPr>
      <w:r w:rsidRPr="000A549D">
        <w:rPr>
          <w:rFonts w:ascii="Arial" w:hAnsi="Arial" w:cs="Arial"/>
          <w:b/>
          <w:bCs/>
          <w:color w:val="000000"/>
          <w:sz w:val="22"/>
          <w:szCs w:val="22"/>
        </w:rPr>
        <w:t xml:space="preserve">ADYOULIKE et </w:t>
      </w:r>
      <w:proofErr w:type="spellStart"/>
      <w:r w:rsidRPr="000A549D">
        <w:rPr>
          <w:rFonts w:ascii="Arial" w:hAnsi="Arial" w:cs="Arial"/>
          <w:b/>
          <w:bCs/>
          <w:color w:val="000000"/>
          <w:sz w:val="22"/>
          <w:szCs w:val="22"/>
        </w:rPr>
        <w:t>ADventori</w:t>
      </w:r>
      <w:proofErr w:type="spellEnd"/>
      <w:r w:rsidRPr="000A549D">
        <w:rPr>
          <w:rFonts w:ascii="Arial" w:hAnsi="Arial" w:cs="Arial"/>
          <w:b/>
          <w:bCs/>
          <w:color w:val="000000"/>
          <w:sz w:val="22"/>
          <w:szCs w:val="22"/>
        </w:rPr>
        <w:t xml:space="preserve"> </w:t>
      </w:r>
      <w:r w:rsidR="00D91958">
        <w:rPr>
          <w:rFonts w:ascii="Arial" w:hAnsi="Arial" w:cs="Arial"/>
          <w:b/>
          <w:bCs/>
          <w:color w:val="000000"/>
          <w:sz w:val="22"/>
          <w:szCs w:val="22"/>
        </w:rPr>
        <w:t xml:space="preserve">annoncent </w:t>
      </w:r>
      <w:r w:rsidRPr="000A549D">
        <w:rPr>
          <w:rFonts w:ascii="Arial" w:hAnsi="Arial" w:cs="Arial"/>
          <w:b/>
          <w:bCs/>
          <w:color w:val="000000"/>
          <w:sz w:val="22"/>
          <w:szCs w:val="22"/>
        </w:rPr>
        <w:t xml:space="preserve">un partenariat technologique permettant </w:t>
      </w:r>
      <w:r w:rsidR="00D91958">
        <w:rPr>
          <w:rFonts w:ascii="Arial" w:hAnsi="Arial" w:cs="Arial"/>
          <w:b/>
          <w:bCs/>
          <w:color w:val="000000"/>
          <w:sz w:val="22"/>
          <w:szCs w:val="22"/>
        </w:rPr>
        <w:t xml:space="preserve">de personnaliser les </w:t>
      </w:r>
      <w:r w:rsidRPr="000A549D">
        <w:rPr>
          <w:rFonts w:ascii="Arial" w:hAnsi="Arial" w:cs="Arial"/>
          <w:b/>
          <w:bCs/>
          <w:color w:val="000000"/>
          <w:sz w:val="22"/>
          <w:szCs w:val="22"/>
        </w:rPr>
        <w:t>formats de Native Advertising en temps réel</w:t>
      </w:r>
      <w:r w:rsidR="005B6044">
        <w:rPr>
          <w:rFonts w:ascii="Arial" w:hAnsi="Arial" w:cs="Arial"/>
          <w:b/>
          <w:bCs/>
          <w:color w:val="000000"/>
          <w:sz w:val="22"/>
          <w:szCs w:val="22"/>
        </w:rPr>
        <w:t>,</w:t>
      </w:r>
      <w:r w:rsidRPr="000A549D">
        <w:rPr>
          <w:rFonts w:ascii="Arial" w:hAnsi="Arial" w:cs="Arial"/>
          <w:b/>
          <w:bCs/>
          <w:color w:val="000000"/>
          <w:sz w:val="22"/>
          <w:szCs w:val="22"/>
        </w:rPr>
        <w:t xml:space="preserve"> en fonction </w:t>
      </w:r>
      <w:r w:rsidR="005B6044">
        <w:rPr>
          <w:rFonts w:ascii="Arial" w:hAnsi="Arial" w:cs="Arial"/>
          <w:b/>
          <w:bCs/>
          <w:color w:val="000000"/>
          <w:sz w:val="22"/>
          <w:szCs w:val="22"/>
        </w:rPr>
        <w:t xml:space="preserve">du profil et de la situation </w:t>
      </w:r>
      <w:r w:rsidRPr="000A549D">
        <w:rPr>
          <w:rFonts w:ascii="Arial" w:hAnsi="Arial" w:cs="Arial"/>
          <w:b/>
          <w:bCs/>
          <w:color w:val="000000"/>
          <w:sz w:val="22"/>
          <w:szCs w:val="22"/>
        </w:rPr>
        <w:t>de l’internaute</w:t>
      </w:r>
      <w:r w:rsidR="005B6044">
        <w:rPr>
          <w:rFonts w:ascii="Arial" w:hAnsi="Arial" w:cs="Arial"/>
          <w:b/>
          <w:bCs/>
          <w:color w:val="000000"/>
          <w:sz w:val="22"/>
          <w:szCs w:val="22"/>
        </w:rPr>
        <w:t>.</w:t>
      </w:r>
      <w:r w:rsidRPr="000A549D">
        <w:rPr>
          <w:rFonts w:ascii="Arial" w:hAnsi="Arial" w:cs="Arial"/>
          <w:b/>
          <w:bCs/>
          <w:color w:val="000000"/>
          <w:sz w:val="22"/>
          <w:szCs w:val="22"/>
        </w:rPr>
        <w:t xml:space="preserve"> </w:t>
      </w:r>
      <w:r w:rsidR="005B6044">
        <w:rPr>
          <w:rFonts w:ascii="Arial" w:hAnsi="Arial" w:cs="Arial"/>
          <w:b/>
          <w:bCs/>
          <w:color w:val="000000"/>
          <w:sz w:val="22"/>
          <w:szCs w:val="22"/>
        </w:rPr>
        <w:t>N</w:t>
      </w:r>
      <w:r w:rsidRPr="000A549D">
        <w:rPr>
          <w:rFonts w:ascii="Arial" w:hAnsi="Arial" w:cs="Arial"/>
          <w:b/>
          <w:bCs/>
          <w:color w:val="000000"/>
          <w:sz w:val="22"/>
          <w:szCs w:val="22"/>
        </w:rPr>
        <w:t>aturellement intégrées à l’environnement éditorial et respectueuses de l’expérience utilisateur</w:t>
      </w:r>
      <w:r w:rsidR="005B6044">
        <w:rPr>
          <w:rFonts w:ascii="Arial" w:hAnsi="Arial" w:cs="Arial"/>
          <w:b/>
          <w:bCs/>
          <w:color w:val="000000"/>
          <w:sz w:val="22"/>
          <w:szCs w:val="22"/>
        </w:rPr>
        <w:t>, les publicités natives p</w:t>
      </w:r>
      <w:r w:rsidR="006244D4">
        <w:rPr>
          <w:rFonts w:ascii="Arial" w:hAnsi="Arial" w:cs="Arial"/>
          <w:b/>
          <w:bCs/>
          <w:color w:val="000000"/>
          <w:sz w:val="22"/>
          <w:szCs w:val="22"/>
        </w:rPr>
        <w:t>euven</w:t>
      </w:r>
      <w:r w:rsidR="005B6044">
        <w:rPr>
          <w:rFonts w:ascii="Arial" w:hAnsi="Arial" w:cs="Arial"/>
          <w:b/>
          <w:bCs/>
          <w:color w:val="000000"/>
          <w:sz w:val="22"/>
          <w:szCs w:val="22"/>
        </w:rPr>
        <w:t xml:space="preserve">t désormais proposer un message </w:t>
      </w:r>
      <w:r w:rsidR="00DC5DBB" w:rsidRPr="00AA2687">
        <w:rPr>
          <w:rFonts w:ascii="Arial" w:hAnsi="Arial" w:cs="Arial"/>
          <w:b/>
          <w:bCs/>
          <w:color w:val="000000"/>
          <w:sz w:val="22"/>
          <w:szCs w:val="22"/>
        </w:rPr>
        <w:t>encore</w:t>
      </w:r>
      <w:r w:rsidR="00DC5DBB">
        <w:rPr>
          <w:rFonts w:ascii="Arial" w:hAnsi="Arial" w:cs="Arial"/>
          <w:b/>
          <w:bCs/>
          <w:color w:val="000000"/>
          <w:sz w:val="22"/>
          <w:szCs w:val="22"/>
        </w:rPr>
        <w:t xml:space="preserve"> </w:t>
      </w:r>
      <w:r w:rsidR="005B6044">
        <w:rPr>
          <w:rFonts w:ascii="Arial" w:hAnsi="Arial" w:cs="Arial"/>
          <w:b/>
          <w:bCs/>
          <w:color w:val="000000"/>
          <w:sz w:val="22"/>
          <w:szCs w:val="22"/>
        </w:rPr>
        <w:t xml:space="preserve">plus pertinent, </w:t>
      </w:r>
      <w:r w:rsidR="005B6044" w:rsidRPr="000A549D">
        <w:rPr>
          <w:rFonts w:ascii="Arial" w:hAnsi="Arial" w:cs="Arial"/>
          <w:b/>
          <w:bCs/>
          <w:color w:val="000000"/>
          <w:sz w:val="22"/>
          <w:szCs w:val="22"/>
        </w:rPr>
        <w:t>au plus près des besoins de l’internaute</w:t>
      </w:r>
      <w:r w:rsidR="005B6044">
        <w:rPr>
          <w:rFonts w:ascii="Arial" w:hAnsi="Arial" w:cs="Arial"/>
          <w:b/>
          <w:bCs/>
          <w:color w:val="000000"/>
          <w:sz w:val="22"/>
          <w:szCs w:val="22"/>
        </w:rPr>
        <w:t xml:space="preserve"> et des objectifs business de l’</w:t>
      </w:r>
      <w:r w:rsidR="00285931">
        <w:rPr>
          <w:rFonts w:ascii="Arial" w:hAnsi="Arial" w:cs="Arial"/>
          <w:b/>
          <w:bCs/>
          <w:color w:val="000000"/>
          <w:sz w:val="22"/>
          <w:szCs w:val="22"/>
        </w:rPr>
        <w:t>annonceur</w:t>
      </w:r>
      <w:r w:rsidRPr="000A549D">
        <w:rPr>
          <w:rFonts w:ascii="Arial" w:hAnsi="Arial" w:cs="Arial"/>
          <w:b/>
          <w:bCs/>
          <w:color w:val="000000"/>
          <w:sz w:val="22"/>
          <w:szCs w:val="22"/>
        </w:rPr>
        <w:t xml:space="preserve">. En </w:t>
      </w:r>
      <w:r w:rsidR="007D4808">
        <w:rPr>
          <w:rFonts w:ascii="Arial" w:hAnsi="Arial" w:cs="Arial"/>
          <w:b/>
          <w:bCs/>
          <w:color w:val="000000"/>
          <w:sz w:val="22"/>
          <w:szCs w:val="22"/>
        </w:rPr>
        <w:t>alliant DCO (</w:t>
      </w:r>
      <w:r w:rsidRPr="000A549D">
        <w:rPr>
          <w:rFonts w:ascii="Arial" w:hAnsi="Arial" w:cs="Arial"/>
          <w:b/>
          <w:bCs/>
          <w:color w:val="000000"/>
          <w:sz w:val="22"/>
          <w:szCs w:val="22"/>
        </w:rPr>
        <w:t xml:space="preserve">Dynamic </w:t>
      </w:r>
      <w:r w:rsidR="00364C0B">
        <w:rPr>
          <w:rFonts w:ascii="Arial" w:hAnsi="Arial" w:cs="Arial"/>
          <w:b/>
          <w:bCs/>
          <w:color w:val="000000"/>
          <w:sz w:val="22"/>
          <w:szCs w:val="22"/>
        </w:rPr>
        <w:t>Creative</w:t>
      </w:r>
      <w:r w:rsidR="00364C0B" w:rsidRPr="000A549D">
        <w:rPr>
          <w:rFonts w:ascii="Arial" w:hAnsi="Arial" w:cs="Arial"/>
          <w:b/>
          <w:bCs/>
          <w:color w:val="000000"/>
          <w:sz w:val="22"/>
          <w:szCs w:val="22"/>
        </w:rPr>
        <w:t xml:space="preserve"> </w:t>
      </w:r>
      <w:proofErr w:type="spellStart"/>
      <w:r w:rsidRPr="000A549D">
        <w:rPr>
          <w:rFonts w:ascii="Arial" w:hAnsi="Arial" w:cs="Arial"/>
          <w:b/>
          <w:bCs/>
          <w:color w:val="000000"/>
          <w:sz w:val="22"/>
          <w:szCs w:val="22"/>
        </w:rPr>
        <w:t>Optimization</w:t>
      </w:r>
      <w:proofErr w:type="spellEnd"/>
      <w:r w:rsidR="007D4808">
        <w:rPr>
          <w:rFonts w:ascii="Arial" w:hAnsi="Arial" w:cs="Arial"/>
          <w:b/>
          <w:bCs/>
          <w:color w:val="000000"/>
          <w:sz w:val="22"/>
          <w:szCs w:val="22"/>
        </w:rPr>
        <w:t>)</w:t>
      </w:r>
      <w:r w:rsidRPr="000A549D">
        <w:rPr>
          <w:rFonts w:ascii="Arial" w:hAnsi="Arial" w:cs="Arial"/>
          <w:b/>
          <w:bCs/>
          <w:color w:val="000000"/>
          <w:sz w:val="22"/>
          <w:szCs w:val="22"/>
        </w:rPr>
        <w:t xml:space="preserve"> </w:t>
      </w:r>
      <w:r w:rsidR="007D4808">
        <w:rPr>
          <w:rFonts w:ascii="Arial" w:hAnsi="Arial" w:cs="Arial"/>
          <w:b/>
          <w:bCs/>
          <w:color w:val="000000"/>
          <w:sz w:val="22"/>
          <w:szCs w:val="22"/>
        </w:rPr>
        <w:t xml:space="preserve">et </w:t>
      </w:r>
      <w:r w:rsidRPr="000A549D">
        <w:rPr>
          <w:rFonts w:ascii="Arial" w:hAnsi="Arial" w:cs="Arial"/>
          <w:b/>
          <w:bCs/>
          <w:color w:val="000000"/>
          <w:sz w:val="22"/>
          <w:szCs w:val="22"/>
        </w:rPr>
        <w:t>format</w:t>
      </w:r>
      <w:r w:rsidR="00DE3F81">
        <w:rPr>
          <w:rFonts w:ascii="Arial" w:hAnsi="Arial" w:cs="Arial"/>
          <w:b/>
          <w:bCs/>
          <w:color w:val="000000"/>
          <w:sz w:val="22"/>
          <w:szCs w:val="22"/>
        </w:rPr>
        <w:t>s</w:t>
      </w:r>
      <w:r w:rsidRPr="000A549D">
        <w:rPr>
          <w:rFonts w:ascii="Arial" w:hAnsi="Arial" w:cs="Arial"/>
          <w:b/>
          <w:bCs/>
          <w:color w:val="000000"/>
          <w:sz w:val="22"/>
          <w:szCs w:val="22"/>
        </w:rPr>
        <w:t xml:space="preserve"> </w:t>
      </w:r>
      <w:r w:rsidR="00DE3F81">
        <w:rPr>
          <w:rFonts w:ascii="Arial" w:hAnsi="Arial" w:cs="Arial"/>
          <w:b/>
          <w:bCs/>
          <w:color w:val="000000"/>
          <w:sz w:val="22"/>
          <w:szCs w:val="22"/>
        </w:rPr>
        <w:t>nati</w:t>
      </w:r>
      <w:r w:rsidR="00E93F58">
        <w:rPr>
          <w:rFonts w:ascii="Arial" w:hAnsi="Arial" w:cs="Arial"/>
          <w:b/>
          <w:bCs/>
          <w:color w:val="000000"/>
          <w:sz w:val="22"/>
          <w:szCs w:val="22"/>
        </w:rPr>
        <w:t>fs</w:t>
      </w:r>
      <w:r w:rsidR="00DE3F81">
        <w:rPr>
          <w:rFonts w:ascii="Arial" w:hAnsi="Arial" w:cs="Arial"/>
          <w:b/>
          <w:bCs/>
          <w:color w:val="000000"/>
          <w:sz w:val="22"/>
          <w:szCs w:val="22"/>
        </w:rPr>
        <w:t xml:space="preserve"> </w:t>
      </w:r>
      <w:r w:rsidR="00DC5DBB" w:rsidRPr="00AA2687">
        <w:rPr>
          <w:rFonts w:ascii="Arial" w:hAnsi="Arial" w:cs="Arial"/>
          <w:b/>
          <w:bCs/>
          <w:color w:val="000000"/>
          <w:sz w:val="22"/>
          <w:szCs w:val="22"/>
        </w:rPr>
        <w:t>invitant</w:t>
      </w:r>
      <w:r w:rsidRPr="000A549D">
        <w:rPr>
          <w:rFonts w:ascii="Arial" w:hAnsi="Arial" w:cs="Arial"/>
          <w:b/>
          <w:bCs/>
          <w:color w:val="000000"/>
          <w:sz w:val="22"/>
          <w:szCs w:val="22"/>
        </w:rPr>
        <w:t xml:space="preserve"> à la lecture, ADYOULIKE et </w:t>
      </w:r>
      <w:proofErr w:type="spellStart"/>
      <w:r w:rsidRPr="000A549D">
        <w:rPr>
          <w:rFonts w:ascii="Arial" w:hAnsi="Arial" w:cs="Arial"/>
          <w:b/>
          <w:bCs/>
          <w:color w:val="000000"/>
          <w:sz w:val="22"/>
          <w:szCs w:val="22"/>
        </w:rPr>
        <w:t>ADventori</w:t>
      </w:r>
      <w:proofErr w:type="spellEnd"/>
      <w:r w:rsidR="007D4808">
        <w:rPr>
          <w:rFonts w:ascii="Arial" w:hAnsi="Arial" w:cs="Arial"/>
          <w:b/>
          <w:bCs/>
          <w:color w:val="000000"/>
          <w:sz w:val="22"/>
          <w:szCs w:val="22"/>
        </w:rPr>
        <w:t xml:space="preserve"> souhaitent améliorer la performance des campagnes et garantir</w:t>
      </w:r>
      <w:r w:rsidRPr="000A549D">
        <w:rPr>
          <w:rFonts w:ascii="Arial" w:hAnsi="Arial" w:cs="Arial"/>
          <w:b/>
          <w:bCs/>
          <w:color w:val="000000"/>
          <w:sz w:val="22"/>
          <w:szCs w:val="22"/>
        </w:rPr>
        <w:t xml:space="preserve"> aux internautes, aux annonceurs et aux éditeurs une expérience optimale.</w:t>
      </w:r>
    </w:p>
    <w:p w14:paraId="44AF802A" w14:textId="1BFCBC62" w:rsidR="000A549D" w:rsidRPr="000A549D" w:rsidRDefault="000A549D" w:rsidP="000A549D">
      <w:pPr>
        <w:spacing w:after="240"/>
        <w:rPr>
          <w:rFonts w:ascii="Times New Roman" w:eastAsia="Times New Roman" w:hAnsi="Times New Roman"/>
          <w:color w:val="auto"/>
        </w:rPr>
      </w:pPr>
    </w:p>
    <w:p w14:paraId="4A74E33C" w14:textId="46AB748D" w:rsidR="000A549D" w:rsidRPr="00D33B49" w:rsidRDefault="00D33B49" w:rsidP="00D33B49">
      <w:pPr>
        <w:rPr>
          <w:rFonts w:eastAsia="Times New Roman"/>
          <w:color w:val="auto"/>
        </w:rPr>
      </w:pPr>
      <w:r w:rsidRPr="00AA2687">
        <w:rPr>
          <w:rFonts w:ascii="Arial" w:eastAsia="Times New Roman" w:hAnsi="Arial" w:cs="Arial"/>
          <w:b/>
          <w:bCs/>
          <w:color w:val="222222"/>
          <w:sz w:val="22"/>
          <w:szCs w:val="22"/>
          <w:shd w:val="clear" w:color="auto" w:fill="FFFFFF"/>
        </w:rPr>
        <w:t xml:space="preserve">Une intégration technologique complète pour une diffusion de native </w:t>
      </w:r>
      <w:proofErr w:type="spellStart"/>
      <w:r w:rsidRPr="00AA2687">
        <w:rPr>
          <w:rFonts w:ascii="Arial" w:eastAsia="Times New Roman" w:hAnsi="Arial" w:cs="Arial"/>
          <w:b/>
          <w:bCs/>
          <w:color w:val="222222"/>
          <w:sz w:val="22"/>
          <w:szCs w:val="22"/>
          <w:shd w:val="clear" w:color="auto" w:fill="FFFFFF"/>
        </w:rPr>
        <w:t>ads</w:t>
      </w:r>
      <w:proofErr w:type="spellEnd"/>
      <w:r w:rsidRPr="00AA2687">
        <w:rPr>
          <w:rFonts w:ascii="Arial" w:eastAsia="Times New Roman" w:hAnsi="Arial" w:cs="Arial"/>
          <w:b/>
          <w:bCs/>
          <w:color w:val="222222"/>
          <w:sz w:val="22"/>
          <w:szCs w:val="22"/>
          <w:shd w:val="clear" w:color="auto" w:fill="FFFFFF"/>
        </w:rPr>
        <w:t xml:space="preserve"> personnalisé</w:t>
      </w:r>
      <w:r w:rsidR="00210AE9" w:rsidRPr="00AA2687">
        <w:rPr>
          <w:rFonts w:ascii="Arial" w:eastAsia="Times New Roman" w:hAnsi="Arial" w:cs="Arial"/>
          <w:b/>
          <w:bCs/>
          <w:color w:val="222222"/>
          <w:sz w:val="22"/>
          <w:szCs w:val="22"/>
          <w:shd w:val="clear" w:color="auto" w:fill="FFFFFF"/>
        </w:rPr>
        <w:t>e</w:t>
      </w:r>
      <w:r w:rsidRPr="00AA2687">
        <w:rPr>
          <w:rFonts w:eastAsia="Times New Roman"/>
          <w:color w:val="auto"/>
        </w:rPr>
        <w:t xml:space="preserve"> </w:t>
      </w:r>
    </w:p>
    <w:p w14:paraId="75E9052D" w14:textId="77777777" w:rsidR="00791C17" w:rsidRDefault="00791C17" w:rsidP="000A549D">
      <w:pPr>
        <w:rPr>
          <w:rFonts w:ascii="Times New Roman" w:eastAsia="Times New Roman" w:hAnsi="Times New Roman"/>
          <w:color w:val="auto"/>
        </w:rPr>
      </w:pPr>
    </w:p>
    <w:p w14:paraId="49E0B5E1" w14:textId="376EAD66" w:rsidR="00FA35FC" w:rsidRDefault="00515816" w:rsidP="00801AA6">
      <w:pPr>
        <w:jc w:val="both"/>
        <w:rPr>
          <w:rFonts w:ascii="Arial" w:hAnsi="Arial" w:cs="Arial"/>
          <w:color w:val="000000"/>
          <w:sz w:val="22"/>
          <w:szCs w:val="22"/>
        </w:rPr>
      </w:pPr>
      <w:r w:rsidRPr="00801AA6">
        <w:rPr>
          <w:rFonts w:ascii="Arial" w:hAnsi="Arial" w:cs="Arial"/>
          <w:color w:val="000000"/>
          <w:sz w:val="22"/>
          <w:szCs w:val="22"/>
        </w:rPr>
        <w:t>L</w:t>
      </w:r>
      <w:r w:rsidR="001A4983" w:rsidRPr="00801AA6">
        <w:rPr>
          <w:rFonts w:ascii="Arial" w:hAnsi="Arial" w:cs="Arial"/>
          <w:color w:val="000000"/>
          <w:sz w:val="22"/>
          <w:szCs w:val="22"/>
        </w:rPr>
        <w:t>a technologie Data-Driven Creative de l’</w:t>
      </w:r>
      <w:proofErr w:type="spellStart"/>
      <w:r w:rsidR="001A4983" w:rsidRPr="00801AA6">
        <w:rPr>
          <w:rFonts w:ascii="Arial" w:hAnsi="Arial" w:cs="Arial"/>
          <w:color w:val="000000"/>
          <w:sz w:val="22"/>
          <w:szCs w:val="22"/>
        </w:rPr>
        <w:t>ad</w:t>
      </w:r>
      <w:proofErr w:type="spellEnd"/>
      <w:r w:rsidR="00F12AE3">
        <w:rPr>
          <w:rFonts w:ascii="Arial" w:hAnsi="Arial" w:cs="Arial"/>
          <w:color w:val="000000"/>
          <w:sz w:val="22"/>
          <w:szCs w:val="22"/>
        </w:rPr>
        <w:t xml:space="preserve"> </w:t>
      </w:r>
      <w:r w:rsidR="001A4983" w:rsidRPr="00801AA6">
        <w:rPr>
          <w:rFonts w:ascii="Arial" w:hAnsi="Arial" w:cs="Arial"/>
          <w:color w:val="000000"/>
          <w:sz w:val="22"/>
          <w:szCs w:val="22"/>
        </w:rPr>
        <w:t xml:space="preserve">server </w:t>
      </w:r>
      <w:proofErr w:type="spellStart"/>
      <w:r w:rsidR="001A4983" w:rsidRPr="00801AA6">
        <w:rPr>
          <w:rFonts w:ascii="Arial" w:hAnsi="Arial" w:cs="Arial"/>
          <w:color w:val="000000"/>
          <w:sz w:val="22"/>
          <w:szCs w:val="22"/>
        </w:rPr>
        <w:t>ADventori</w:t>
      </w:r>
      <w:proofErr w:type="spellEnd"/>
      <w:r w:rsidR="001A4983" w:rsidRPr="00801AA6">
        <w:rPr>
          <w:rFonts w:ascii="Arial" w:hAnsi="Arial" w:cs="Arial"/>
          <w:color w:val="000000"/>
          <w:sz w:val="22"/>
          <w:szCs w:val="22"/>
        </w:rPr>
        <w:t xml:space="preserve"> est désormais intégrée au SSP ADYOULIKE, dans le respect des normes Open RTB définies par l’IAB. </w:t>
      </w:r>
    </w:p>
    <w:p w14:paraId="572CC33B" w14:textId="77777777" w:rsidR="00FA35FC" w:rsidRDefault="00FA35FC" w:rsidP="00801AA6">
      <w:pPr>
        <w:jc w:val="both"/>
        <w:rPr>
          <w:rFonts w:ascii="Arial" w:hAnsi="Arial" w:cs="Arial"/>
          <w:color w:val="000000"/>
          <w:sz w:val="22"/>
          <w:szCs w:val="22"/>
        </w:rPr>
      </w:pPr>
    </w:p>
    <w:p w14:paraId="7B3533BB" w14:textId="6F520BA4" w:rsidR="009B0FF1" w:rsidRPr="002D7472" w:rsidRDefault="001A4983" w:rsidP="002D7472">
      <w:pPr>
        <w:jc w:val="both"/>
        <w:rPr>
          <w:rFonts w:ascii="Arial" w:hAnsi="Arial" w:cs="Arial"/>
          <w:color w:val="000000"/>
          <w:sz w:val="22"/>
          <w:szCs w:val="22"/>
        </w:rPr>
      </w:pPr>
      <w:r w:rsidRPr="00AA2687">
        <w:rPr>
          <w:rFonts w:ascii="Arial" w:hAnsi="Arial" w:cs="Arial"/>
          <w:color w:val="000000"/>
          <w:sz w:val="22"/>
          <w:szCs w:val="22"/>
        </w:rPr>
        <w:t>A travers ce</w:t>
      </w:r>
      <w:r w:rsidRPr="00801AA6">
        <w:rPr>
          <w:rFonts w:ascii="Arial" w:hAnsi="Arial" w:cs="Arial"/>
          <w:color w:val="000000"/>
          <w:sz w:val="22"/>
          <w:szCs w:val="22"/>
        </w:rPr>
        <w:t xml:space="preserve"> partenariat, les de</w:t>
      </w:r>
      <w:r w:rsidR="00FA35FC" w:rsidRPr="00801AA6">
        <w:rPr>
          <w:rFonts w:ascii="Arial" w:hAnsi="Arial" w:cs="Arial"/>
          <w:color w:val="000000"/>
          <w:sz w:val="22"/>
          <w:szCs w:val="22"/>
        </w:rPr>
        <w:t xml:space="preserve">ux sociétés souhaitent </w:t>
      </w:r>
      <w:r w:rsidR="00FA35FC">
        <w:rPr>
          <w:rFonts w:ascii="Arial" w:hAnsi="Arial" w:cs="Arial"/>
          <w:color w:val="000000"/>
          <w:sz w:val="22"/>
          <w:szCs w:val="22"/>
        </w:rPr>
        <w:t xml:space="preserve">apporter aux annonceurs une solution complète, répondant de manière exhaustive à leurs stratégies de personnalisation : </w:t>
      </w:r>
      <w:r w:rsidR="006B7582">
        <w:rPr>
          <w:rFonts w:ascii="Arial" w:hAnsi="Arial" w:cs="Arial"/>
          <w:color w:val="000000"/>
          <w:sz w:val="22"/>
          <w:szCs w:val="22"/>
        </w:rPr>
        <w:t xml:space="preserve">le Dynamic Creative Optimisation permet en effet d’engager des conversations one-to-one avec les utilisateurs, au sein de </w:t>
      </w:r>
      <w:r w:rsidR="001F5C2D">
        <w:rPr>
          <w:rFonts w:ascii="Arial" w:hAnsi="Arial" w:cs="Arial"/>
          <w:color w:val="000000"/>
          <w:sz w:val="22"/>
          <w:szCs w:val="22"/>
        </w:rPr>
        <w:t>publicités</w:t>
      </w:r>
      <w:r w:rsidR="009B0FF1">
        <w:rPr>
          <w:rFonts w:ascii="Arial" w:hAnsi="Arial" w:cs="Arial"/>
          <w:color w:val="000000"/>
          <w:sz w:val="22"/>
          <w:szCs w:val="22"/>
        </w:rPr>
        <w:t xml:space="preserve"> nati</w:t>
      </w:r>
      <w:r w:rsidR="001F5C2D">
        <w:rPr>
          <w:rFonts w:ascii="Arial" w:hAnsi="Arial" w:cs="Arial"/>
          <w:color w:val="000000"/>
          <w:sz w:val="22"/>
          <w:szCs w:val="22"/>
        </w:rPr>
        <w:t>ves</w:t>
      </w:r>
      <w:r w:rsidR="006B7582">
        <w:rPr>
          <w:rFonts w:ascii="Arial" w:hAnsi="Arial" w:cs="Arial"/>
          <w:color w:val="000000"/>
          <w:sz w:val="22"/>
          <w:szCs w:val="22"/>
        </w:rPr>
        <w:t xml:space="preserve"> qui – par leurs formes et leurs emplacements</w:t>
      </w:r>
      <w:r w:rsidR="009B0FF1">
        <w:rPr>
          <w:rFonts w:ascii="Arial" w:hAnsi="Arial" w:cs="Arial"/>
          <w:color w:val="000000"/>
          <w:sz w:val="22"/>
          <w:szCs w:val="22"/>
        </w:rPr>
        <w:t xml:space="preserve"> </w:t>
      </w:r>
      <w:r w:rsidR="006B7582" w:rsidRPr="001F5C2D">
        <w:rPr>
          <w:rFonts w:ascii="Arial" w:hAnsi="Arial" w:cs="Arial"/>
          <w:color w:val="000000"/>
          <w:sz w:val="22"/>
          <w:szCs w:val="22"/>
        </w:rPr>
        <w:t xml:space="preserve">– </w:t>
      </w:r>
      <w:r w:rsidR="009B0FF1" w:rsidRPr="001F5C2D">
        <w:rPr>
          <w:rFonts w:ascii="Arial" w:hAnsi="Arial" w:cs="Arial"/>
          <w:color w:val="000000"/>
          <w:sz w:val="22"/>
          <w:szCs w:val="22"/>
        </w:rPr>
        <w:t>s’intègre</w:t>
      </w:r>
      <w:r w:rsidR="001F5C2D" w:rsidRPr="001F5C2D">
        <w:rPr>
          <w:rFonts w:ascii="Arial" w:hAnsi="Arial" w:cs="Arial"/>
          <w:color w:val="000000"/>
          <w:sz w:val="22"/>
          <w:szCs w:val="22"/>
        </w:rPr>
        <w:t>nt</w:t>
      </w:r>
      <w:r w:rsidR="009B0FF1" w:rsidRPr="001F5C2D">
        <w:rPr>
          <w:rFonts w:ascii="Arial" w:hAnsi="Arial" w:cs="Arial"/>
          <w:color w:val="000000"/>
          <w:sz w:val="22"/>
          <w:szCs w:val="22"/>
        </w:rPr>
        <w:t xml:space="preserve"> parfaitement au contenu éditorial. </w:t>
      </w:r>
      <w:r w:rsidR="001F5C2D" w:rsidRPr="001F5C2D">
        <w:rPr>
          <w:rFonts w:ascii="Arial" w:hAnsi="Arial" w:cs="Arial"/>
          <w:color w:val="000000"/>
          <w:sz w:val="22"/>
          <w:szCs w:val="22"/>
        </w:rPr>
        <w:t>S’inspirant</w:t>
      </w:r>
      <w:r w:rsidR="009B0FF1" w:rsidRPr="001F5C2D">
        <w:rPr>
          <w:rFonts w:ascii="Arial" w:hAnsi="Arial" w:cs="Arial"/>
          <w:color w:val="000000"/>
          <w:sz w:val="22"/>
          <w:szCs w:val="22"/>
        </w:rPr>
        <w:t xml:space="preserve"> de différents scénarios et piloté par la donnée, </w:t>
      </w:r>
      <w:r w:rsidR="005D3712" w:rsidRPr="001F5C2D">
        <w:rPr>
          <w:rFonts w:ascii="Arial" w:hAnsi="Arial" w:cs="Arial"/>
          <w:color w:val="000000"/>
          <w:sz w:val="22"/>
          <w:szCs w:val="22"/>
        </w:rPr>
        <w:t xml:space="preserve">le contenu </w:t>
      </w:r>
      <w:r w:rsidR="005D3712" w:rsidRPr="00AA2687">
        <w:rPr>
          <w:rFonts w:ascii="Arial" w:hAnsi="Arial" w:cs="Arial"/>
          <w:color w:val="000000"/>
          <w:sz w:val="22"/>
          <w:szCs w:val="22"/>
        </w:rPr>
        <w:t xml:space="preserve">des </w:t>
      </w:r>
      <w:r w:rsidR="00D33B49" w:rsidRPr="00AA2687">
        <w:rPr>
          <w:rFonts w:ascii="Arial" w:hAnsi="Arial" w:cs="Arial"/>
          <w:color w:val="000000"/>
          <w:sz w:val="22"/>
          <w:szCs w:val="22"/>
        </w:rPr>
        <w:t xml:space="preserve">natives </w:t>
      </w:r>
      <w:proofErr w:type="spellStart"/>
      <w:r w:rsidR="00D33B49" w:rsidRPr="00AA2687">
        <w:rPr>
          <w:rFonts w:ascii="Arial" w:hAnsi="Arial" w:cs="Arial"/>
          <w:color w:val="000000"/>
          <w:sz w:val="22"/>
          <w:szCs w:val="22"/>
        </w:rPr>
        <w:t>ads</w:t>
      </w:r>
      <w:proofErr w:type="spellEnd"/>
      <w:r w:rsidR="005D3712" w:rsidRPr="001F5C2D">
        <w:rPr>
          <w:rFonts w:ascii="Arial" w:hAnsi="Arial" w:cs="Arial"/>
          <w:color w:val="000000"/>
          <w:sz w:val="22"/>
          <w:szCs w:val="22"/>
        </w:rPr>
        <w:t xml:space="preserve"> s’adapte en temps réel à la situation de chaque internaute exposé. L</w:t>
      </w:r>
      <w:r w:rsidR="009B0FF1" w:rsidRPr="001F5C2D">
        <w:rPr>
          <w:rFonts w:ascii="Arial" w:hAnsi="Arial" w:cs="Arial"/>
          <w:color w:val="000000"/>
          <w:sz w:val="22"/>
          <w:szCs w:val="22"/>
        </w:rPr>
        <w:t>es</w:t>
      </w:r>
      <w:r w:rsidR="009B0FF1">
        <w:rPr>
          <w:rFonts w:ascii="Arial" w:hAnsi="Arial" w:cs="Arial"/>
          <w:color w:val="000000"/>
          <w:sz w:val="22"/>
          <w:szCs w:val="22"/>
        </w:rPr>
        <w:t xml:space="preserve"> publicités sont plus pertinentes, plus utiles et moins intrusives. </w:t>
      </w:r>
    </w:p>
    <w:p w14:paraId="18BAE289" w14:textId="77777777" w:rsidR="000A549D" w:rsidRPr="000A549D" w:rsidRDefault="000A549D" w:rsidP="000A549D">
      <w:pPr>
        <w:spacing w:after="240"/>
        <w:rPr>
          <w:rFonts w:ascii="Times New Roman" w:eastAsia="Times New Roman" w:hAnsi="Times New Roman"/>
          <w:color w:val="auto"/>
        </w:rPr>
      </w:pPr>
    </w:p>
    <w:p w14:paraId="429F6C14" w14:textId="77777777" w:rsidR="00791C17" w:rsidRPr="000A549D" w:rsidRDefault="00791C17" w:rsidP="00791C17">
      <w:pPr>
        <w:jc w:val="both"/>
        <w:rPr>
          <w:rFonts w:ascii="Times New Roman" w:hAnsi="Times New Roman"/>
          <w:color w:val="auto"/>
        </w:rPr>
      </w:pPr>
      <w:r w:rsidRPr="000A549D">
        <w:rPr>
          <w:rFonts w:ascii="Arial" w:hAnsi="Arial" w:cs="Arial"/>
          <w:b/>
          <w:bCs/>
          <w:color w:val="000000"/>
          <w:sz w:val="22"/>
          <w:szCs w:val="22"/>
        </w:rPr>
        <w:t>Le DCO</w:t>
      </w:r>
      <w:r>
        <w:rPr>
          <w:rFonts w:ascii="Arial" w:hAnsi="Arial" w:cs="Arial"/>
          <w:b/>
          <w:bCs/>
          <w:color w:val="000000"/>
          <w:sz w:val="22"/>
          <w:szCs w:val="22"/>
        </w:rPr>
        <w:t>,</w:t>
      </w:r>
      <w:r w:rsidRPr="000A549D">
        <w:rPr>
          <w:rFonts w:ascii="Arial" w:hAnsi="Arial" w:cs="Arial"/>
          <w:b/>
          <w:bCs/>
          <w:color w:val="000000"/>
          <w:sz w:val="22"/>
          <w:szCs w:val="22"/>
        </w:rPr>
        <w:t xml:space="preserve"> au cœur des stratégies natives</w:t>
      </w:r>
    </w:p>
    <w:p w14:paraId="695D2294" w14:textId="77777777" w:rsidR="000A549D" w:rsidRPr="000A549D" w:rsidRDefault="000A549D" w:rsidP="000A549D">
      <w:pPr>
        <w:rPr>
          <w:rFonts w:ascii="Times New Roman" w:eastAsia="Times New Roman" w:hAnsi="Times New Roman"/>
          <w:color w:val="auto"/>
        </w:rPr>
      </w:pPr>
    </w:p>
    <w:p w14:paraId="47F1BF06" w14:textId="5400F73B" w:rsidR="003A46C2" w:rsidRDefault="000A549D" w:rsidP="000A549D">
      <w:pPr>
        <w:jc w:val="both"/>
        <w:rPr>
          <w:rFonts w:ascii="Arial" w:hAnsi="Arial" w:cs="Arial"/>
          <w:color w:val="000000"/>
          <w:sz w:val="22"/>
          <w:szCs w:val="22"/>
        </w:rPr>
      </w:pPr>
      <w:r w:rsidRPr="000A549D">
        <w:rPr>
          <w:rFonts w:ascii="Arial" w:hAnsi="Arial" w:cs="Arial"/>
          <w:color w:val="000000"/>
          <w:sz w:val="22"/>
          <w:szCs w:val="22"/>
        </w:rPr>
        <w:t xml:space="preserve">Grâce à la collaboration entre ADYOULIKE et </w:t>
      </w:r>
      <w:proofErr w:type="spellStart"/>
      <w:r w:rsidRPr="000A549D">
        <w:rPr>
          <w:rFonts w:ascii="Arial" w:hAnsi="Arial" w:cs="Arial"/>
          <w:color w:val="000000"/>
          <w:sz w:val="22"/>
          <w:szCs w:val="22"/>
        </w:rPr>
        <w:t>ADventori</w:t>
      </w:r>
      <w:proofErr w:type="spellEnd"/>
      <w:r w:rsidRPr="000A549D">
        <w:rPr>
          <w:rFonts w:ascii="Arial" w:hAnsi="Arial" w:cs="Arial"/>
          <w:color w:val="000000"/>
          <w:sz w:val="22"/>
          <w:szCs w:val="22"/>
        </w:rPr>
        <w:t xml:space="preserve">, </w:t>
      </w:r>
      <w:r w:rsidR="00275D6E">
        <w:rPr>
          <w:rFonts w:ascii="Arial" w:hAnsi="Arial" w:cs="Arial"/>
          <w:color w:val="000000"/>
          <w:sz w:val="22"/>
          <w:szCs w:val="22"/>
        </w:rPr>
        <w:t xml:space="preserve">l’offre native est enrichie </w:t>
      </w:r>
      <w:r w:rsidR="00D33B49">
        <w:rPr>
          <w:rFonts w:ascii="Arial" w:hAnsi="Arial" w:cs="Arial"/>
          <w:color w:val="000000"/>
          <w:sz w:val="22"/>
          <w:szCs w:val="22"/>
        </w:rPr>
        <w:t>et personnalisée</w:t>
      </w:r>
      <w:r w:rsidR="00275D6E">
        <w:rPr>
          <w:rFonts w:ascii="Arial" w:hAnsi="Arial" w:cs="Arial"/>
          <w:color w:val="000000"/>
          <w:sz w:val="22"/>
          <w:szCs w:val="22"/>
        </w:rPr>
        <w:t xml:space="preserve"> </w:t>
      </w:r>
      <w:r w:rsidRPr="000A549D">
        <w:rPr>
          <w:rFonts w:ascii="Arial" w:hAnsi="Arial" w:cs="Arial"/>
          <w:color w:val="000000"/>
          <w:sz w:val="22"/>
          <w:szCs w:val="22"/>
        </w:rPr>
        <w:t xml:space="preserve">en temps réel en fonction de segmentations et </w:t>
      </w:r>
      <w:r w:rsidR="006244D4">
        <w:rPr>
          <w:rFonts w:ascii="Arial" w:hAnsi="Arial" w:cs="Arial"/>
          <w:color w:val="000000"/>
          <w:sz w:val="22"/>
          <w:szCs w:val="22"/>
        </w:rPr>
        <w:t xml:space="preserve">de </w:t>
      </w:r>
      <w:r w:rsidRPr="000A549D">
        <w:rPr>
          <w:rFonts w:ascii="Arial" w:hAnsi="Arial" w:cs="Arial"/>
          <w:color w:val="000000"/>
          <w:sz w:val="22"/>
          <w:szCs w:val="22"/>
        </w:rPr>
        <w:t xml:space="preserve">scénarios </w:t>
      </w:r>
      <w:r w:rsidR="006244D4">
        <w:rPr>
          <w:rFonts w:ascii="Arial" w:hAnsi="Arial" w:cs="Arial"/>
          <w:color w:val="000000"/>
          <w:sz w:val="22"/>
          <w:szCs w:val="22"/>
        </w:rPr>
        <w:t>définis au préalable. Différentes sources de données sont disponibles pour la dynamisation des campagnes natives</w:t>
      </w:r>
      <w:r w:rsidR="00A04E55">
        <w:rPr>
          <w:rFonts w:ascii="Arial" w:hAnsi="Arial" w:cs="Arial"/>
          <w:color w:val="000000"/>
          <w:sz w:val="22"/>
          <w:szCs w:val="22"/>
        </w:rPr>
        <w:t xml:space="preserve">, et permettent d’adapter </w:t>
      </w:r>
      <w:r w:rsidR="00C32AB6">
        <w:rPr>
          <w:rFonts w:ascii="Arial" w:hAnsi="Arial" w:cs="Arial"/>
          <w:color w:val="000000"/>
          <w:sz w:val="22"/>
          <w:szCs w:val="22"/>
        </w:rPr>
        <w:t xml:space="preserve">les visuels, le </w:t>
      </w:r>
      <w:r w:rsidR="001F5C2D">
        <w:rPr>
          <w:rFonts w:ascii="Arial" w:hAnsi="Arial" w:cs="Arial"/>
          <w:color w:val="000000"/>
          <w:sz w:val="22"/>
          <w:szCs w:val="22"/>
        </w:rPr>
        <w:t>texte</w:t>
      </w:r>
      <w:r w:rsidR="00C32AB6">
        <w:rPr>
          <w:rFonts w:ascii="Arial" w:hAnsi="Arial" w:cs="Arial"/>
          <w:color w:val="000000"/>
          <w:sz w:val="22"/>
          <w:szCs w:val="22"/>
        </w:rPr>
        <w:t xml:space="preserve"> et l’offre présentés dans les bannières. Par exemple</w:t>
      </w:r>
      <w:r w:rsidR="006244D4">
        <w:rPr>
          <w:rFonts w:ascii="Arial" w:hAnsi="Arial" w:cs="Arial"/>
          <w:color w:val="000000"/>
          <w:sz w:val="22"/>
          <w:szCs w:val="22"/>
        </w:rPr>
        <w:t xml:space="preserve"> : </w:t>
      </w:r>
    </w:p>
    <w:p w14:paraId="35449D2D" w14:textId="77777777" w:rsidR="00801AA6" w:rsidRDefault="00801AA6" w:rsidP="000A549D">
      <w:pPr>
        <w:jc w:val="both"/>
        <w:rPr>
          <w:rFonts w:ascii="Arial" w:hAnsi="Arial" w:cs="Arial"/>
          <w:color w:val="000000"/>
          <w:sz w:val="22"/>
          <w:szCs w:val="22"/>
        </w:rPr>
      </w:pPr>
    </w:p>
    <w:p w14:paraId="0EC74ED6" w14:textId="28D9F56F" w:rsidR="003A46C2" w:rsidRPr="00C04C2E" w:rsidRDefault="003A46C2" w:rsidP="00C04C2E">
      <w:pPr>
        <w:pStyle w:val="Paragraphedeliste"/>
        <w:numPr>
          <w:ilvl w:val="0"/>
          <w:numId w:val="4"/>
        </w:numPr>
        <w:jc w:val="both"/>
        <w:rPr>
          <w:rFonts w:ascii="Arial" w:hAnsi="Arial" w:cs="Arial"/>
          <w:color w:val="000000"/>
        </w:rPr>
      </w:pPr>
      <w:r w:rsidRPr="003A46C2">
        <w:rPr>
          <w:rFonts w:ascii="Arial" w:hAnsi="Arial" w:cs="Arial"/>
          <w:color w:val="000000"/>
        </w:rPr>
        <w:t xml:space="preserve">Les données situationnelles, relatives à l’environnement dans lequel l’internaute évolue </w:t>
      </w:r>
      <w:r w:rsidRPr="001F5C2D">
        <w:rPr>
          <w:rFonts w:ascii="Arial" w:hAnsi="Arial" w:cs="Arial"/>
          <w:color w:val="000000"/>
        </w:rPr>
        <w:t xml:space="preserve">au moment où il visualise la publicité. </w:t>
      </w:r>
      <w:r w:rsidR="002D7472" w:rsidRPr="001F5C2D">
        <w:rPr>
          <w:rFonts w:ascii="Arial" w:hAnsi="Arial" w:cs="Arial"/>
          <w:color w:val="000000"/>
        </w:rPr>
        <w:t xml:space="preserve">Ainsi, </w:t>
      </w:r>
      <w:r w:rsidR="001F5C2D">
        <w:rPr>
          <w:rFonts w:ascii="Arial" w:hAnsi="Arial" w:cs="Arial"/>
          <w:color w:val="000000"/>
        </w:rPr>
        <w:t xml:space="preserve">sa géolocalisation permettra de présenter </w:t>
      </w:r>
      <w:r w:rsidR="002D7472" w:rsidRPr="001F5C2D">
        <w:rPr>
          <w:rFonts w:ascii="Arial" w:hAnsi="Arial" w:cs="Arial"/>
          <w:color w:val="000000"/>
        </w:rPr>
        <w:t xml:space="preserve">les points de vente les plus proches, </w:t>
      </w:r>
      <w:r w:rsidR="001F5C2D" w:rsidRPr="001F5C2D">
        <w:rPr>
          <w:rFonts w:ascii="Arial" w:hAnsi="Arial" w:cs="Arial"/>
          <w:color w:val="000000"/>
        </w:rPr>
        <w:t xml:space="preserve">la date et de l’heure à laquelle la publicité est diffusée </w:t>
      </w:r>
      <w:r w:rsidR="001F5C2D">
        <w:rPr>
          <w:rFonts w:ascii="Arial" w:hAnsi="Arial" w:cs="Arial"/>
          <w:color w:val="000000"/>
        </w:rPr>
        <w:t xml:space="preserve">servira à proposer </w:t>
      </w:r>
      <w:r w:rsidR="002D7472" w:rsidRPr="001F5C2D">
        <w:rPr>
          <w:rFonts w:ascii="Arial" w:hAnsi="Arial" w:cs="Arial"/>
          <w:color w:val="000000"/>
        </w:rPr>
        <w:t xml:space="preserve">des comptes à rebours pour des opérations spéciales </w:t>
      </w:r>
      <w:r w:rsidR="001F5C2D">
        <w:rPr>
          <w:rFonts w:ascii="Arial" w:hAnsi="Arial" w:cs="Arial"/>
          <w:color w:val="000000"/>
        </w:rPr>
        <w:t>ou d</w:t>
      </w:r>
      <w:r w:rsidR="00D01CA0">
        <w:rPr>
          <w:rFonts w:ascii="Arial" w:hAnsi="Arial" w:cs="Arial"/>
          <w:color w:val="000000"/>
        </w:rPr>
        <w:t>e</w:t>
      </w:r>
      <w:r w:rsidR="001F5C2D">
        <w:rPr>
          <w:rFonts w:ascii="Arial" w:hAnsi="Arial" w:cs="Arial"/>
          <w:color w:val="000000"/>
        </w:rPr>
        <w:t xml:space="preserve"> déstockage d’offre</w:t>
      </w:r>
      <w:r w:rsidR="002D7472" w:rsidRPr="001F5C2D">
        <w:rPr>
          <w:rFonts w:ascii="Arial" w:hAnsi="Arial" w:cs="Arial"/>
          <w:color w:val="000000"/>
        </w:rPr>
        <w:t>. Autre exemple, la météo prédictive ou temps réel peut également être utilisée pour proposer différentes offres à l’internaute</w:t>
      </w:r>
      <w:r w:rsidR="002C2F4B">
        <w:rPr>
          <w:rFonts w:ascii="Arial" w:hAnsi="Arial" w:cs="Arial"/>
          <w:color w:val="000000"/>
        </w:rPr>
        <w:t>.</w:t>
      </w:r>
    </w:p>
    <w:p w14:paraId="0F281441" w14:textId="77777777" w:rsidR="003A46C2" w:rsidRPr="003A46C2" w:rsidRDefault="003A46C2" w:rsidP="00801AA6">
      <w:pPr>
        <w:pStyle w:val="Paragraphedeliste"/>
        <w:jc w:val="both"/>
        <w:rPr>
          <w:rFonts w:ascii="Arial" w:hAnsi="Arial" w:cs="Arial"/>
          <w:color w:val="000000"/>
        </w:rPr>
      </w:pPr>
    </w:p>
    <w:p w14:paraId="0F9DB10C" w14:textId="223E6896" w:rsidR="003A46C2" w:rsidRPr="001F5C2D" w:rsidRDefault="003A46C2" w:rsidP="003A46C2">
      <w:pPr>
        <w:pStyle w:val="Paragraphedeliste"/>
        <w:numPr>
          <w:ilvl w:val="0"/>
          <w:numId w:val="4"/>
        </w:numPr>
        <w:jc w:val="both"/>
        <w:rPr>
          <w:rFonts w:ascii="Arial" w:hAnsi="Arial" w:cs="Arial"/>
          <w:color w:val="000000"/>
        </w:rPr>
      </w:pPr>
      <w:r w:rsidRPr="003A46C2">
        <w:rPr>
          <w:rFonts w:ascii="Arial" w:hAnsi="Arial" w:cs="Arial"/>
          <w:color w:val="000000"/>
        </w:rPr>
        <w:t>Les données annonceur</w:t>
      </w:r>
      <w:r w:rsidR="001F5C2D">
        <w:rPr>
          <w:rFonts w:ascii="Arial" w:hAnsi="Arial" w:cs="Arial"/>
          <w:color w:val="000000"/>
        </w:rPr>
        <w:t>s</w:t>
      </w:r>
      <w:r w:rsidRPr="003A46C2">
        <w:rPr>
          <w:rFonts w:ascii="Arial" w:hAnsi="Arial" w:cs="Arial"/>
          <w:color w:val="000000"/>
        </w:rPr>
        <w:t>, et notamment les informations sur ses offres (image</w:t>
      </w:r>
      <w:r w:rsidR="00035CA0">
        <w:rPr>
          <w:rFonts w:ascii="Arial" w:hAnsi="Arial" w:cs="Arial"/>
          <w:color w:val="000000"/>
        </w:rPr>
        <w:t>s</w:t>
      </w:r>
      <w:r w:rsidRPr="003A46C2">
        <w:rPr>
          <w:rFonts w:ascii="Arial" w:hAnsi="Arial" w:cs="Arial"/>
          <w:color w:val="000000"/>
        </w:rPr>
        <w:t>, prix, produits, stocks disponibles), mais également des données issues de sa connaissance client</w:t>
      </w:r>
      <w:r w:rsidRPr="001F5C2D">
        <w:rPr>
          <w:rFonts w:ascii="Arial" w:hAnsi="Arial" w:cs="Arial"/>
          <w:color w:val="000000"/>
        </w:rPr>
        <w:t xml:space="preserve">. La publicité peut ainsi être personnalisée en fonction des segments identifiés </w:t>
      </w:r>
      <w:r w:rsidRPr="001F5C2D">
        <w:rPr>
          <w:rFonts w:ascii="Arial" w:hAnsi="Arial" w:cs="Arial"/>
          <w:color w:val="000000"/>
        </w:rPr>
        <w:lastRenderedPageBreak/>
        <w:t>par la DMP</w:t>
      </w:r>
      <w:r w:rsidR="00C04C2E" w:rsidRPr="001F5C2D">
        <w:rPr>
          <w:rFonts w:ascii="Arial" w:hAnsi="Arial" w:cs="Arial"/>
          <w:color w:val="000000"/>
        </w:rPr>
        <w:t xml:space="preserve"> ou </w:t>
      </w:r>
      <w:r w:rsidR="001F5C2D" w:rsidRPr="001F5C2D">
        <w:rPr>
          <w:rFonts w:ascii="Arial" w:hAnsi="Arial" w:cs="Arial"/>
          <w:color w:val="000000"/>
        </w:rPr>
        <w:t>le</w:t>
      </w:r>
      <w:r w:rsidR="00C04C2E" w:rsidRPr="001F5C2D">
        <w:rPr>
          <w:rFonts w:ascii="Arial" w:hAnsi="Arial" w:cs="Arial"/>
          <w:color w:val="000000"/>
        </w:rPr>
        <w:t xml:space="preserve"> CRM</w:t>
      </w:r>
      <w:r w:rsidRPr="001F5C2D">
        <w:rPr>
          <w:rFonts w:ascii="Arial" w:hAnsi="Arial" w:cs="Arial"/>
          <w:color w:val="000000"/>
        </w:rPr>
        <w:t xml:space="preserve"> de l’annonceur,</w:t>
      </w:r>
      <w:r w:rsidR="00C04C2E" w:rsidRPr="001F5C2D">
        <w:rPr>
          <w:rFonts w:ascii="Arial" w:hAnsi="Arial" w:cs="Arial"/>
          <w:color w:val="000000"/>
        </w:rPr>
        <w:t xml:space="preserve"> </w:t>
      </w:r>
      <w:r w:rsidR="001F5C2D" w:rsidRPr="001F5C2D">
        <w:rPr>
          <w:rFonts w:ascii="Arial" w:hAnsi="Arial" w:cs="Arial"/>
          <w:color w:val="000000"/>
        </w:rPr>
        <w:t>et proposer une communication one-to-one avec l’internaute.</w:t>
      </w:r>
      <w:r w:rsidR="00C04C2E" w:rsidRPr="001F5C2D">
        <w:rPr>
          <w:rFonts w:ascii="Arial" w:hAnsi="Arial" w:cs="Arial"/>
          <w:color w:val="000000"/>
        </w:rPr>
        <w:t xml:space="preserve"> </w:t>
      </w:r>
    </w:p>
    <w:p w14:paraId="2F9DCC03" w14:textId="77777777" w:rsidR="003A46C2" w:rsidRPr="003A46C2" w:rsidRDefault="003A46C2" w:rsidP="00801AA6">
      <w:pPr>
        <w:pStyle w:val="Paragraphedeliste"/>
        <w:jc w:val="both"/>
        <w:rPr>
          <w:rFonts w:ascii="Arial" w:hAnsi="Arial" w:cs="Arial"/>
          <w:color w:val="000000"/>
        </w:rPr>
      </w:pPr>
    </w:p>
    <w:p w14:paraId="078E018A" w14:textId="19B89FE6" w:rsidR="000A549D" w:rsidRPr="001F5C2D" w:rsidRDefault="003A46C2" w:rsidP="00331164">
      <w:pPr>
        <w:pStyle w:val="Paragraphedeliste"/>
        <w:numPr>
          <w:ilvl w:val="0"/>
          <w:numId w:val="4"/>
        </w:numPr>
        <w:jc w:val="both"/>
        <w:rPr>
          <w:rFonts w:ascii="Times New Roman" w:eastAsia="Times New Roman" w:hAnsi="Times New Roman"/>
        </w:rPr>
      </w:pPr>
      <w:r w:rsidRPr="001F5C2D">
        <w:rPr>
          <w:rFonts w:ascii="Arial" w:hAnsi="Arial" w:cs="Arial"/>
          <w:color w:val="000000"/>
        </w:rPr>
        <w:t>Les données utilisateur</w:t>
      </w:r>
      <w:r w:rsidR="001F5C2D" w:rsidRPr="001F5C2D">
        <w:rPr>
          <w:rFonts w:ascii="Arial" w:hAnsi="Arial" w:cs="Arial"/>
          <w:color w:val="000000"/>
        </w:rPr>
        <w:t>s</w:t>
      </w:r>
      <w:r w:rsidRPr="001F5C2D">
        <w:rPr>
          <w:rFonts w:ascii="Arial" w:hAnsi="Arial" w:cs="Arial"/>
          <w:color w:val="000000"/>
        </w:rPr>
        <w:t xml:space="preserve"> ou 3rd party data, qui permettent d’adapter l’o</w:t>
      </w:r>
      <w:r w:rsidR="001F5C2D" w:rsidRPr="001F5C2D">
        <w:rPr>
          <w:rFonts w:ascii="Arial" w:hAnsi="Arial" w:cs="Arial"/>
          <w:color w:val="000000"/>
        </w:rPr>
        <w:t>ffre au profil de l’utilisateur</w:t>
      </w:r>
      <w:r w:rsidRPr="001F5C2D">
        <w:rPr>
          <w:rFonts w:ascii="Arial" w:hAnsi="Arial" w:cs="Arial"/>
          <w:color w:val="000000"/>
        </w:rPr>
        <w:t xml:space="preserve">. </w:t>
      </w:r>
      <w:r w:rsidR="00C04C2E" w:rsidRPr="001F5C2D">
        <w:rPr>
          <w:rFonts w:ascii="Arial" w:hAnsi="Arial" w:cs="Arial"/>
          <w:color w:val="000000"/>
        </w:rPr>
        <w:t xml:space="preserve">Grâce à </w:t>
      </w:r>
      <w:r w:rsidR="001F5C2D" w:rsidRPr="001F5C2D">
        <w:rPr>
          <w:rFonts w:ascii="Arial" w:hAnsi="Arial" w:cs="Arial"/>
          <w:color w:val="000000"/>
        </w:rPr>
        <w:t>c</w:t>
      </w:r>
      <w:r w:rsidR="00C04C2E" w:rsidRPr="001F5C2D">
        <w:rPr>
          <w:rFonts w:ascii="Arial" w:hAnsi="Arial" w:cs="Arial"/>
          <w:color w:val="000000"/>
        </w:rPr>
        <w:t xml:space="preserve">es données, une marque pourra par exemple afficher des messages différents à l’utilisateur, </w:t>
      </w:r>
      <w:r w:rsidR="001F5C2D">
        <w:rPr>
          <w:rFonts w:ascii="Arial" w:hAnsi="Arial" w:cs="Arial"/>
          <w:color w:val="000000"/>
        </w:rPr>
        <w:t xml:space="preserve">selon </w:t>
      </w:r>
      <w:r w:rsidR="001F5C2D" w:rsidRPr="001F5C2D">
        <w:rPr>
          <w:rFonts w:ascii="Arial" w:hAnsi="Arial" w:cs="Arial"/>
          <w:color w:val="000000"/>
        </w:rPr>
        <w:t>sa c</w:t>
      </w:r>
      <w:r w:rsidR="00791C17">
        <w:rPr>
          <w:rFonts w:ascii="Arial" w:hAnsi="Arial" w:cs="Arial"/>
          <w:color w:val="000000"/>
        </w:rPr>
        <w:t>atégorie sociodémographique ou</w:t>
      </w:r>
      <w:r w:rsidR="001F5C2D" w:rsidRPr="001F5C2D">
        <w:rPr>
          <w:rFonts w:ascii="Arial" w:hAnsi="Arial" w:cs="Arial"/>
          <w:color w:val="000000"/>
        </w:rPr>
        <w:t xml:space="preserve"> ses intentions d’achat</w:t>
      </w:r>
      <w:r w:rsidR="00791C17">
        <w:rPr>
          <w:rFonts w:ascii="Arial" w:hAnsi="Arial" w:cs="Arial"/>
          <w:color w:val="000000"/>
        </w:rPr>
        <w:t>.</w:t>
      </w:r>
    </w:p>
    <w:p w14:paraId="1C04BCA3" w14:textId="77777777" w:rsidR="000A549D" w:rsidRPr="000A549D" w:rsidRDefault="000A549D" w:rsidP="000A549D">
      <w:pPr>
        <w:rPr>
          <w:rFonts w:ascii="Times New Roman" w:eastAsia="Times New Roman" w:hAnsi="Times New Roman"/>
          <w:color w:val="auto"/>
        </w:rPr>
      </w:pPr>
    </w:p>
    <w:p w14:paraId="7CDC0DD6" w14:textId="4CA978F8" w:rsidR="003A46C2" w:rsidRPr="00801AA6" w:rsidRDefault="003A46C2" w:rsidP="000A549D">
      <w:pPr>
        <w:jc w:val="both"/>
        <w:rPr>
          <w:rFonts w:ascii="Arial" w:hAnsi="Arial" w:cs="Arial"/>
          <w:bCs/>
          <w:color w:val="000000"/>
          <w:sz w:val="22"/>
          <w:szCs w:val="22"/>
        </w:rPr>
      </w:pPr>
      <w:r w:rsidRPr="00801AA6">
        <w:rPr>
          <w:rFonts w:ascii="Arial" w:hAnsi="Arial" w:cs="Arial"/>
          <w:bCs/>
          <w:color w:val="000000"/>
          <w:sz w:val="22"/>
          <w:szCs w:val="22"/>
        </w:rPr>
        <w:t xml:space="preserve">Chaque </w:t>
      </w:r>
      <w:r>
        <w:rPr>
          <w:rFonts w:ascii="Arial" w:hAnsi="Arial" w:cs="Arial"/>
          <w:bCs/>
          <w:color w:val="000000"/>
          <w:sz w:val="22"/>
          <w:szCs w:val="22"/>
        </w:rPr>
        <w:t>image, chaque CTA, chaque accroche peut être testé</w:t>
      </w:r>
      <w:r w:rsidR="00D01CA0">
        <w:rPr>
          <w:rFonts w:ascii="Arial" w:hAnsi="Arial" w:cs="Arial"/>
          <w:bCs/>
          <w:color w:val="000000"/>
          <w:sz w:val="22"/>
          <w:szCs w:val="22"/>
        </w:rPr>
        <w:t>e</w:t>
      </w:r>
      <w:r>
        <w:rPr>
          <w:rFonts w:ascii="Arial" w:hAnsi="Arial" w:cs="Arial"/>
          <w:bCs/>
          <w:color w:val="000000"/>
          <w:sz w:val="22"/>
          <w:szCs w:val="22"/>
        </w:rPr>
        <w:t xml:space="preserve"> tout au long de la campagne, permettant ainsi d’améliorer continuellement le dispositif publicitaire, </w:t>
      </w:r>
      <w:r w:rsidR="00801AA6">
        <w:rPr>
          <w:rFonts w:ascii="Arial" w:hAnsi="Arial" w:cs="Arial"/>
          <w:bCs/>
          <w:color w:val="000000"/>
          <w:sz w:val="22"/>
          <w:szCs w:val="22"/>
        </w:rPr>
        <w:t xml:space="preserve">en valorisant les pistes les plus performantes. </w:t>
      </w:r>
    </w:p>
    <w:p w14:paraId="5CFC91A8" w14:textId="77777777" w:rsidR="003A46C2" w:rsidRPr="00801AA6" w:rsidRDefault="003A46C2" w:rsidP="000A549D">
      <w:pPr>
        <w:jc w:val="both"/>
        <w:rPr>
          <w:rFonts w:ascii="Arial" w:hAnsi="Arial" w:cs="Arial"/>
          <w:bCs/>
          <w:color w:val="000000"/>
          <w:sz w:val="22"/>
          <w:szCs w:val="22"/>
        </w:rPr>
      </w:pPr>
    </w:p>
    <w:p w14:paraId="216EE596" w14:textId="6318C9F3" w:rsidR="008C77F0" w:rsidRPr="00801AA6" w:rsidRDefault="00A07B1B" w:rsidP="000A549D">
      <w:pPr>
        <w:jc w:val="both"/>
        <w:rPr>
          <w:rFonts w:ascii="Arial" w:hAnsi="Arial" w:cs="Arial"/>
          <w:bCs/>
          <w:color w:val="000000"/>
          <w:sz w:val="22"/>
          <w:szCs w:val="22"/>
        </w:rPr>
      </w:pPr>
      <w:r w:rsidRPr="00801AA6">
        <w:rPr>
          <w:rFonts w:ascii="Arial" w:hAnsi="Arial" w:cs="Arial"/>
          <w:bCs/>
          <w:color w:val="000000"/>
          <w:sz w:val="22"/>
          <w:szCs w:val="22"/>
          <w:lang w:val="en-GB"/>
        </w:rPr>
        <w:t xml:space="preserve">Acquisition, retargeting, web-to-store… </w:t>
      </w:r>
      <w:r>
        <w:rPr>
          <w:rFonts w:ascii="Arial" w:hAnsi="Arial" w:cs="Arial"/>
          <w:bCs/>
          <w:color w:val="000000"/>
          <w:sz w:val="22"/>
          <w:szCs w:val="22"/>
        </w:rPr>
        <w:t>Quelle que soit la stratégie de l’</w:t>
      </w:r>
      <w:r w:rsidR="003A46C2">
        <w:rPr>
          <w:rFonts w:ascii="Arial" w:hAnsi="Arial" w:cs="Arial"/>
          <w:bCs/>
          <w:color w:val="000000"/>
          <w:sz w:val="22"/>
          <w:szCs w:val="22"/>
        </w:rPr>
        <w:t>annonceur, la personnalisation des campagnes native</w:t>
      </w:r>
      <w:r w:rsidR="00897A3E">
        <w:rPr>
          <w:rFonts w:ascii="Arial" w:hAnsi="Arial" w:cs="Arial"/>
          <w:bCs/>
          <w:color w:val="000000"/>
          <w:sz w:val="22"/>
          <w:szCs w:val="22"/>
        </w:rPr>
        <w:t>s</w:t>
      </w:r>
      <w:r w:rsidR="003A46C2">
        <w:rPr>
          <w:rFonts w:ascii="Arial" w:hAnsi="Arial" w:cs="Arial"/>
          <w:bCs/>
          <w:color w:val="000000"/>
          <w:sz w:val="22"/>
          <w:szCs w:val="22"/>
        </w:rPr>
        <w:t xml:space="preserve"> permettra d’en optimiser l’efficacité, tout en respectant le contrat de lecture. </w:t>
      </w:r>
    </w:p>
    <w:p w14:paraId="06F66380" w14:textId="77777777" w:rsidR="00A07B1B" w:rsidRDefault="00A07B1B" w:rsidP="000A549D">
      <w:pPr>
        <w:jc w:val="both"/>
        <w:rPr>
          <w:rFonts w:ascii="Arial" w:hAnsi="Arial" w:cs="Arial"/>
          <w:b/>
          <w:bCs/>
          <w:color w:val="000000"/>
          <w:sz w:val="22"/>
          <w:szCs w:val="22"/>
        </w:rPr>
      </w:pPr>
    </w:p>
    <w:p w14:paraId="6BFF6908" w14:textId="77777777" w:rsidR="000A549D" w:rsidRPr="000A549D" w:rsidRDefault="000A549D" w:rsidP="000A549D">
      <w:pPr>
        <w:rPr>
          <w:rFonts w:ascii="Times New Roman" w:eastAsia="Times New Roman" w:hAnsi="Times New Roman"/>
          <w:color w:val="auto"/>
        </w:rPr>
      </w:pPr>
    </w:p>
    <w:p w14:paraId="2D168230" w14:textId="39E0D7ED" w:rsidR="008C77F0" w:rsidRPr="00C20A45" w:rsidRDefault="000A549D" w:rsidP="000A549D">
      <w:pPr>
        <w:jc w:val="both"/>
        <w:rPr>
          <w:rFonts w:ascii="Times New Roman" w:hAnsi="Times New Roman"/>
          <w:color w:val="auto"/>
        </w:rPr>
      </w:pPr>
      <w:r w:rsidRPr="000A549D">
        <w:rPr>
          <w:rFonts w:ascii="Arial" w:hAnsi="Arial" w:cs="Arial"/>
          <w:b/>
          <w:bCs/>
          <w:color w:val="000000"/>
          <w:sz w:val="22"/>
          <w:szCs w:val="22"/>
        </w:rPr>
        <w:t xml:space="preserve">Pierre-Antoine </w:t>
      </w:r>
      <w:proofErr w:type="spellStart"/>
      <w:r w:rsidRPr="000A549D">
        <w:rPr>
          <w:rFonts w:ascii="Arial" w:hAnsi="Arial" w:cs="Arial"/>
          <w:b/>
          <w:bCs/>
          <w:color w:val="000000"/>
          <w:sz w:val="22"/>
          <w:szCs w:val="22"/>
        </w:rPr>
        <w:t>Durgeat</w:t>
      </w:r>
      <w:proofErr w:type="spellEnd"/>
      <w:r w:rsidRPr="000A549D">
        <w:rPr>
          <w:rFonts w:ascii="Arial" w:hAnsi="Arial" w:cs="Arial"/>
          <w:b/>
          <w:bCs/>
          <w:color w:val="000000"/>
          <w:sz w:val="22"/>
          <w:szCs w:val="22"/>
        </w:rPr>
        <w:t>, CEO et fondateur d’</w:t>
      </w:r>
      <w:proofErr w:type="spellStart"/>
      <w:r w:rsidRPr="000A549D">
        <w:rPr>
          <w:rFonts w:ascii="Arial" w:hAnsi="Arial" w:cs="Arial"/>
          <w:b/>
          <w:bCs/>
          <w:color w:val="000000"/>
          <w:sz w:val="22"/>
          <w:szCs w:val="22"/>
        </w:rPr>
        <w:t>ADventori</w:t>
      </w:r>
      <w:proofErr w:type="spellEnd"/>
    </w:p>
    <w:p w14:paraId="394530AF" w14:textId="7A107822" w:rsidR="000A549D" w:rsidRPr="001A7B43" w:rsidRDefault="000A549D" w:rsidP="000A549D">
      <w:pPr>
        <w:jc w:val="both"/>
        <w:rPr>
          <w:rFonts w:ascii="Times New Roman" w:hAnsi="Times New Roman"/>
          <w:strike/>
          <w:color w:val="auto"/>
        </w:rPr>
      </w:pPr>
      <w:r w:rsidRPr="000A549D">
        <w:rPr>
          <w:rFonts w:ascii="Arial" w:hAnsi="Arial" w:cs="Arial"/>
          <w:color w:val="000000"/>
          <w:sz w:val="22"/>
          <w:szCs w:val="22"/>
        </w:rPr>
        <w:t>“</w:t>
      </w:r>
      <w:r w:rsidR="00BD773D">
        <w:rPr>
          <w:rFonts w:ascii="Arial" w:hAnsi="Arial" w:cs="Arial"/>
          <w:color w:val="000000"/>
          <w:sz w:val="22"/>
          <w:szCs w:val="22"/>
        </w:rPr>
        <w:t>L’ambition de l’</w:t>
      </w:r>
      <w:proofErr w:type="spellStart"/>
      <w:r w:rsidR="00BD773D">
        <w:rPr>
          <w:rFonts w:ascii="Arial" w:hAnsi="Arial" w:cs="Arial"/>
          <w:color w:val="000000"/>
          <w:sz w:val="22"/>
          <w:szCs w:val="22"/>
        </w:rPr>
        <w:t>ad</w:t>
      </w:r>
      <w:proofErr w:type="spellEnd"/>
      <w:r w:rsidR="003E211C">
        <w:rPr>
          <w:rFonts w:ascii="Arial" w:hAnsi="Arial" w:cs="Arial"/>
          <w:color w:val="000000"/>
          <w:sz w:val="22"/>
          <w:szCs w:val="22"/>
        </w:rPr>
        <w:t xml:space="preserve"> </w:t>
      </w:r>
      <w:r w:rsidR="00BD773D">
        <w:rPr>
          <w:rFonts w:ascii="Arial" w:hAnsi="Arial" w:cs="Arial"/>
          <w:color w:val="000000"/>
          <w:sz w:val="22"/>
          <w:szCs w:val="22"/>
        </w:rPr>
        <w:t xml:space="preserve">server </w:t>
      </w:r>
      <w:proofErr w:type="spellStart"/>
      <w:r w:rsidR="00BD773D">
        <w:rPr>
          <w:rFonts w:ascii="Arial" w:hAnsi="Arial" w:cs="Arial"/>
          <w:color w:val="000000"/>
          <w:sz w:val="22"/>
          <w:szCs w:val="22"/>
        </w:rPr>
        <w:t>ADventori</w:t>
      </w:r>
      <w:proofErr w:type="spellEnd"/>
      <w:r w:rsidR="00BD773D">
        <w:rPr>
          <w:rFonts w:ascii="Arial" w:hAnsi="Arial" w:cs="Arial"/>
          <w:color w:val="000000"/>
          <w:sz w:val="22"/>
          <w:szCs w:val="22"/>
        </w:rPr>
        <w:t xml:space="preserve"> </w:t>
      </w:r>
      <w:r w:rsidR="00801AA6">
        <w:rPr>
          <w:rFonts w:ascii="Arial" w:hAnsi="Arial" w:cs="Arial"/>
          <w:color w:val="000000"/>
          <w:sz w:val="22"/>
          <w:szCs w:val="22"/>
        </w:rPr>
        <w:t>est de personnaliser sur</w:t>
      </w:r>
      <w:r w:rsidR="00BD773D">
        <w:rPr>
          <w:rFonts w:ascii="Arial" w:hAnsi="Arial" w:cs="Arial"/>
          <w:color w:val="000000"/>
          <w:sz w:val="22"/>
          <w:szCs w:val="22"/>
        </w:rPr>
        <w:t xml:space="preserve"> tous les points de contact du digital, dont le Native Advertising fait partie. </w:t>
      </w:r>
      <w:r w:rsidR="00791C17">
        <w:rPr>
          <w:rFonts w:ascii="Arial" w:hAnsi="Arial" w:cs="Arial"/>
          <w:color w:val="000000"/>
          <w:sz w:val="22"/>
          <w:szCs w:val="22"/>
        </w:rPr>
        <w:t xml:space="preserve">Les annonceurs et les agences ont besoin d’élargir leur spectre de performance en capitalisant sur l’intégration de la donnée dans les formats créatifs. </w:t>
      </w:r>
      <w:r w:rsidR="00BD773D">
        <w:rPr>
          <w:rFonts w:ascii="Arial" w:hAnsi="Arial" w:cs="Arial"/>
          <w:color w:val="000000"/>
          <w:sz w:val="22"/>
          <w:szCs w:val="22"/>
        </w:rPr>
        <w:t xml:space="preserve">Ce partenariat </w:t>
      </w:r>
      <w:r w:rsidR="001F25EF">
        <w:rPr>
          <w:rFonts w:ascii="Arial" w:hAnsi="Arial" w:cs="Arial"/>
          <w:color w:val="000000"/>
          <w:sz w:val="22"/>
          <w:szCs w:val="22"/>
        </w:rPr>
        <w:t xml:space="preserve">avec ADYOULIKE </w:t>
      </w:r>
      <w:r w:rsidR="00BD773D">
        <w:rPr>
          <w:rFonts w:ascii="Arial" w:hAnsi="Arial" w:cs="Arial"/>
          <w:color w:val="000000"/>
          <w:sz w:val="22"/>
          <w:szCs w:val="22"/>
        </w:rPr>
        <w:t xml:space="preserve">s’inscrit dans notre démarche </w:t>
      </w:r>
      <w:r w:rsidR="00BD773D" w:rsidRPr="001A7B43">
        <w:rPr>
          <w:rFonts w:ascii="Arial" w:hAnsi="Arial" w:cs="Arial"/>
          <w:color w:val="000000"/>
          <w:sz w:val="22"/>
          <w:szCs w:val="22"/>
        </w:rPr>
        <w:t>de compatibilité et d’ouverture sur le marché</w:t>
      </w:r>
      <w:r w:rsidR="00C04C2E" w:rsidRPr="001A7B43">
        <w:rPr>
          <w:rFonts w:ascii="Arial" w:hAnsi="Arial" w:cs="Arial"/>
          <w:color w:val="000000"/>
          <w:sz w:val="22"/>
          <w:szCs w:val="22"/>
        </w:rPr>
        <w:t>.</w:t>
      </w:r>
      <w:r w:rsidR="000A4305" w:rsidRPr="000A549D">
        <w:rPr>
          <w:rFonts w:ascii="Arial" w:hAnsi="Arial" w:cs="Arial"/>
          <w:color w:val="000000"/>
          <w:sz w:val="22"/>
          <w:szCs w:val="22"/>
        </w:rPr>
        <w:t>”</w:t>
      </w:r>
    </w:p>
    <w:p w14:paraId="2E698357" w14:textId="77777777" w:rsidR="000A549D" w:rsidRPr="000A549D" w:rsidRDefault="000A549D" w:rsidP="000A549D">
      <w:pPr>
        <w:rPr>
          <w:rFonts w:ascii="Times New Roman" w:eastAsia="Times New Roman" w:hAnsi="Times New Roman"/>
          <w:color w:val="auto"/>
        </w:rPr>
      </w:pPr>
    </w:p>
    <w:p w14:paraId="20E06B50" w14:textId="77777777" w:rsidR="000A549D" w:rsidRPr="000A549D" w:rsidRDefault="000A549D" w:rsidP="000A549D">
      <w:pPr>
        <w:jc w:val="both"/>
        <w:rPr>
          <w:rFonts w:ascii="Times New Roman" w:hAnsi="Times New Roman"/>
          <w:color w:val="auto"/>
        </w:rPr>
      </w:pPr>
      <w:r w:rsidRPr="000A549D">
        <w:rPr>
          <w:rFonts w:ascii="Arial" w:hAnsi="Arial" w:cs="Arial"/>
          <w:b/>
          <w:bCs/>
          <w:color w:val="000000"/>
          <w:sz w:val="22"/>
          <w:szCs w:val="22"/>
        </w:rPr>
        <w:t>Julien Verdier, CEO et cofondateur de ADYOULIKE</w:t>
      </w:r>
    </w:p>
    <w:p w14:paraId="5C819335" w14:textId="77777777" w:rsidR="000A549D" w:rsidRPr="000A549D" w:rsidRDefault="000A549D" w:rsidP="000A549D">
      <w:pPr>
        <w:jc w:val="both"/>
        <w:rPr>
          <w:rFonts w:ascii="Times New Roman" w:hAnsi="Times New Roman"/>
          <w:color w:val="auto"/>
        </w:rPr>
      </w:pPr>
      <w:r w:rsidRPr="000A549D">
        <w:rPr>
          <w:rFonts w:ascii="Arial" w:hAnsi="Arial" w:cs="Arial"/>
          <w:color w:val="000000"/>
          <w:sz w:val="22"/>
          <w:szCs w:val="22"/>
        </w:rPr>
        <w:t xml:space="preserve">“C’est dans la nature du Native Advertising de personnaliser les contenus dans le but d’améliorer l’expérience utilisateur. Nous sommes très heureux de ce partenariat avec </w:t>
      </w:r>
      <w:proofErr w:type="spellStart"/>
      <w:r w:rsidRPr="000A549D">
        <w:rPr>
          <w:rFonts w:ascii="Arial" w:hAnsi="Arial" w:cs="Arial"/>
          <w:color w:val="000000"/>
          <w:sz w:val="22"/>
          <w:szCs w:val="22"/>
        </w:rPr>
        <w:t>ADventori</w:t>
      </w:r>
      <w:proofErr w:type="spellEnd"/>
      <w:r w:rsidRPr="000A549D">
        <w:rPr>
          <w:rFonts w:ascii="Arial" w:hAnsi="Arial" w:cs="Arial"/>
          <w:color w:val="000000"/>
          <w:sz w:val="22"/>
          <w:szCs w:val="22"/>
        </w:rPr>
        <w:t xml:space="preserve"> qui nous permet de garantir un état d’esprit natif en optimisant la personnalisation du message.”</w:t>
      </w:r>
    </w:p>
    <w:p w14:paraId="71F94C77" w14:textId="44E90D24" w:rsidR="000A549D" w:rsidRDefault="000A549D" w:rsidP="000A549D">
      <w:pPr>
        <w:pBdr>
          <w:bottom w:val="single" w:sz="6" w:space="1" w:color="auto"/>
        </w:pBdr>
        <w:spacing w:after="240"/>
        <w:rPr>
          <w:rFonts w:ascii="Times New Roman" w:eastAsia="Times New Roman" w:hAnsi="Times New Roman"/>
          <w:color w:val="auto"/>
        </w:rPr>
      </w:pPr>
    </w:p>
    <w:p w14:paraId="3BA9F7D8" w14:textId="0295E42D" w:rsidR="008C77F0" w:rsidRDefault="008C77F0" w:rsidP="000A549D">
      <w:pPr>
        <w:pBdr>
          <w:bottom w:val="single" w:sz="6" w:space="1" w:color="auto"/>
        </w:pBdr>
        <w:spacing w:after="240"/>
        <w:rPr>
          <w:rFonts w:ascii="Times New Roman" w:eastAsia="Times New Roman" w:hAnsi="Times New Roman"/>
          <w:color w:val="auto"/>
        </w:rPr>
      </w:pPr>
    </w:p>
    <w:p w14:paraId="4B5F497F" w14:textId="77777777" w:rsidR="008C77F0" w:rsidRDefault="008C77F0" w:rsidP="000A549D">
      <w:pPr>
        <w:pBdr>
          <w:bottom w:val="single" w:sz="6" w:space="1" w:color="auto"/>
        </w:pBdr>
        <w:spacing w:after="240"/>
        <w:rPr>
          <w:rFonts w:ascii="Times New Roman" w:eastAsia="Times New Roman" w:hAnsi="Times New Roman"/>
          <w:color w:val="auto"/>
        </w:rPr>
      </w:pPr>
    </w:p>
    <w:p w14:paraId="1C0DAB1F" w14:textId="77777777" w:rsidR="008C77F0" w:rsidRDefault="008C77F0" w:rsidP="008C77F0">
      <w:pPr>
        <w:jc w:val="both"/>
        <w:rPr>
          <w:rFonts w:ascii="Arial" w:hAnsi="Arial" w:cs="Arial"/>
          <w:b/>
          <w:bCs/>
          <w:color w:val="000000"/>
          <w:sz w:val="22"/>
          <w:szCs w:val="22"/>
        </w:rPr>
      </w:pPr>
    </w:p>
    <w:p w14:paraId="25AD6EA4" w14:textId="77777777" w:rsidR="002C2F4B" w:rsidRPr="00AA2687" w:rsidRDefault="002C2F4B" w:rsidP="002C2F4B">
      <w:pPr>
        <w:jc w:val="both"/>
        <w:rPr>
          <w:rFonts w:ascii="Times New Roman" w:hAnsi="Times New Roman"/>
          <w:color w:val="auto"/>
        </w:rPr>
      </w:pPr>
      <w:r w:rsidRPr="00AA2687">
        <w:rPr>
          <w:rFonts w:ascii="Arial" w:hAnsi="Arial" w:cs="Arial"/>
          <w:b/>
          <w:bCs/>
          <w:color w:val="000000"/>
          <w:sz w:val="22"/>
          <w:szCs w:val="22"/>
        </w:rPr>
        <w:t xml:space="preserve">Contact presse ADYOULIKE : </w:t>
      </w:r>
    </w:p>
    <w:p w14:paraId="097A5B2E" w14:textId="01901146" w:rsidR="002C2F4B" w:rsidRPr="00AA2687" w:rsidRDefault="00035CD0" w:rsidP="002C2F4B">
      <w:pPr>
        <w:jc w:val="both"/>
        <w:rPr>
          <w:rFonts w:ascii="Times New Roman" w:hAnsi="Times New Roman"/>
          <w:color w:val="auto"/>
        </w:rPr>
      </w:pPr>
      <w:r w:rsidRPr="00AA2687">
        <w:rPr>
          <w:rFonts w:ascii="Arial" w:hAnsi="Arial" w:cs="Arial"/>
          <w:color w:val="000000"/>
          <w:sz w:val="22"/>
          <w:szCs w:val="22"/>
        </w:rPr>
        <w:t>Manon Lefranc</w:t>
      </w:r>
      <w:r w:rsidR="002C2F4B" w:rsidRPr="00AA2687">
        <w:rPr>
          <w:rFonts w:ascii="Arial" w:hAnsi="Arial" w:cs="Arial"/>
          <w:color w:val="000000"/>
          <w:sz w:val="22"/>
          <w:szCs w:val="22"/>
        </w:rPr>
        <w:t xml:space="preserve"> </w:t>
      </w:r>
      <w:r w:rsidRPr="00AA2687">
        <w:rPr>
          <w:rFonts w:ascii="Arial" w:hAnsi="Arial" w:cs="Arial"/>
          <w:color w:val="000000"/>
          <w:sz w:val="22"/>
          <w:szCs w:val="22"/>
        </w:rPr>
        <w:t>–</w:t>
      </w:r>
      <w:r w:rsidR="002C2F4B" w:rsidRPr="00AA2687">
        <w:rPr>
          <w:rFonts w:ascii="Arial" w:hAnsi="Arial" w:cs="Arial"/>
          <w:color w:val="000000"/>
          <w:sz w:val="22"/>
          <w:szCs w:val="22"/>
        </w:rPr>
        <w:t xml:space="preserve"> </w:t>
      </w:r>
      <w:r w:rsidRPr="00AA2687">
        <w:rPr>
          <w:rFonts w:ascii="Arial" w:hAnsi="Arial" w:cs="Arial"/>
          <w:color w:val="000000"/>
          <w:sz w:val="22"/>
          <w:szCs w:val="22"/>
        </w:rPr>
        <w:t>Chargée de communication</w:t>
      </w:r>
      <w:r w:rsidR="002C2F4B" w:rsidRPr="00AA2687">
        <w:rPr>
          <w:rFonts w:ascii="Arial" w:hAnsi="Arial" w:cs="Arial"/>
          <w:color w:val="000000"/>
          <w:sz w:val="22"/>
          <w:szCs w:val="22"/>
        </w:rPr>
        <w:t xml:space="preserve"> </w:t>
      </w:r>
      <w:r w:rsidRPr="00AA2687">
        <w:rPr>
          <w:rFonts w:ascii="Arial" w:hAnsi="Arial" w:cs="Arial"/>
          <w:color w:val="000000"/>
          <w:sz w:val="22"/>
          <w:szCs w:val="22"/>
        </w:rPr>
        <w:t>–</w:t>
      </w:r>
      <w:r w:rsidR="002C2F4B" w:rsidRPr="00AA2687">
        <w:rPr>
          <w:rFonts w:ascii="Arial" w:hAnsi="Arial" w:cs="Arial"/>
          <w:color w:val="000000"/>
          <w:sz w:val="22"/>
          <w:szCs w:val="22"/>
        </w:rPr>
        <w:t xml:space="preserve"> </w:t>
      </w:r>
      <w:r w:rsidRPr="00035CD0">
        <w:rPr>
          <w:rFonts w:ascii="Arial" w:hAnsi="Arial" w:cs="Arial"/>
          <w:color w:val="000000"/>
          <w:sz w:val="22"/>
          <w:szCs w:val="22"/>
        </w:rPr>
        <w:t>manon.lefranc</w:t>
      </w:r>
      <w:r w:rsidR="002C2F4B" w:rsidRPr="00035CD0">
        <w:rPr>
          <w:rFonts w:ascii="Arial" w:hAnsi="Arial" w:cs="Arial"/>
          <w:color w:val="000000"/>
          <w:sz w:val="22"/>
          <w:szCs w:val="22"/>
        </w:rPr>
        <w:t>@adyoulike.com</w:t>
      </w:r>
    </w:p>
    <w:p w14:paraId="2E485ABC" w14:textId="77777777" w:rsidR="00035CD0" w:rsidRDefault="00035CD0" w:rsidP="008C77F0">
      <w:pPr>
        <w:jc w:val="both"/>
        <w:rPr>
          <w:rFonts w:ascii="Arial" w:hAnsi="Arial" w:cs="Arial"/>
          <w:b/>
          <w:bCs/>
          <w:color w:val="000000"/>
          <w:sz w:val="22"/>
          <w:szCs w:val="22"/>
        </w:rPr>
      </w:pPr>
    </w:p>
    <w:p w14:paraId="536A878C" w14:textId="77777777" w:rsidR="008C77F0" w:rsidRPr="00A34B86" w:rsidRDefault="008C77F0" w:rsidP="008C77F0">
      <w:pPr>
        <w:jc w:val="both"/>
        <w:rPr>
          <w:rFonts w:ascii="Times New Roman" w:hAnsi="Times New Roman"/>
          <w:color w:val="auto"/>
        </w:rPr>
      </w:pPr>
      <w:r w:rsidRPr="000E0517">
        <w:rPr>
          <w:rFonts w:ascii="Arial" w:hAnsi="Arial" w:cs="Arial"/>
          <w:b/>
          <w:bCs/>
          <w:color w:val="000000"/>
          <w:sz w:val="22"/>
          <w:szCs w:val="22"/>
        </w:rPr>
        <w:t xml:space="preserve">Contact presse </w:t>
      </w:r>
      <w:proofErr w:type="spellStart"/>
      <w:r w:rsidRPr="000E0517">
        <w:rPr>
          <w:rFonts w:ascii="Arial" w:hAnsi="Arial" w:cs="Arial"/>
          <w:b/>
          <w:bCs/>
          <w:color w:val="000000"/>
          <w:sz w:val="22"/>
          <w:szCs w:val="22"/>
        </w:rPr>
        <w:t>ADventori</w:t>
      </w:r>
      <w:proofErr w:type="spellEnd"/>
      <w:r w:rsidRPr="000E0517">
        <w:rPr>
          <w:rFonts w:ascii="Arial" w:hAnsi="Arial" w:cs="Arial"/>
          <w:b/>
          <w:bCs/>
          <w:color w:val="000000"/>
          <w:sz w:val="22"/>
          <w:szCs w:val="22"/>
        </w:rPr>
        <w:t xml:space="preserve"> : </w:t>
      </w:r>
    </w:p>
    <w:p w14:paraId="59DF6032" w14:textId="0EF34B40" w:rsidR="008C77F0" w:rsidRPr="00E93F58" w:rsidRDefault="008C77F0" w:rsidP="008C77F0">
      <w:pPr>
        <w:jc w:val="both"/>
        <w:rPr>
          <w:rFonts w:ascii="Arial" w:hAnsi="Arial" w:cs="Arial"/>
          <w:color w:val="000000"/>
          <w:sz w:val="22"/>
          <w:szCs w:val="22"/>
        </w:rPr>
      </w:pPr>
      <w:proofErr w:type="spellStart"/>
      <w:r w:rsidRPr="00E93F58">
        <w:rPr>
          <w:rFonts w:ascii="Arial" w:hAnsi="Arial" w:cs="Arial"/>
          <w:color w:val="000000"/>
          <w:sz w:val="22"/>
          <w:szCs w:val="22"/>
        </w:rPr>
        <w:t>Marieke</w:t>
      </w:r>
      <w:proofErr w:type="spellEnd"/>
      <w:r w:rsidRPr="00E93F58">
        <w:rPr>
          <w:rFonts w:ascii="Arial" w:hAnsi="Arial" w:cs="Arial"/>
          <w:color w:val="000000"/>
          <w:sz w:val="22"/>
          <w:szCs w:val="22"/>
        </w:rPr>
        <w:t xml:space="preserve"> Buis – Chargée des Relations Presses – </w:t>
      </w:r>
      <w:hyperlink r:id="rId6" w:history="1">
        <w:r w:rsidRPr="00E93F58">
          <w:rPr>
            <w:rFonts w:ascii="Arial" w:hAnsi="Arial" w:cs="Arial"/>
            <w:color w:val="000000"/>
            <w:sz w:val="22"/>
            <w:szCs w:val="22"/>
          </w:rPr>
          <w:t>marieke.buis@adventori.com</w:t>
        </w:r>
      </w:hyperlink>
      <w:r w:rsidR="00035CD0">
        <w:rPr>
          <w:rFonts w:ascii="Arial" w:hAnsi="Arial" w:cs="Arial"/>
          <w:color w:val="000000"/>
          <w:sz w:val="22"/>
          <w:szCs w:val="22"/>
        </w:rPr>
        <w:t xml:space="preserve"> </w:t>
      </w:r>
    </w:p>
    <w:p w14:paraId="697A5513" w14:textId="77777777" w:rsidR="008C77F0" w:rsidRPr="00623574" w:rsidRDefault="008C77F0" w:rsidP="008C77F0">
      <w:pPr>
        <w:jc w:val="both"/>
        <w:rPr>
          <w:rFonts w:ascii="Times New Roman" w:hAnsi="Times New Roman"/>
          <w:color w:val="auto"/>
        </w:rPr>
      </w:pPr>
    </w:p>
    <w:p w14:paraId="1346BEAD" w14:textId="77777777" w:rsidR="008C77F0" w:rsidRPr="00D01CA0" w:rsidRDefault="008C77F0" w:rsidP="000A549D">
      <w:pPr>
        <w:spacing w:after="240"/>
        <w:rPr>
          <w:rFonts w:ascii="Times New Roman" w:eastAsia="Times New Roman" w:hAnsi="Times New Roman"/>
          <w:color w:val="auto"/>
        </w:rPr>
      </w:pPr>
    </w:p>
    <w:p w14:paraId="03F766DF" w14:textId="77777777" w:rsidR="000A549D" w:rsidRPr="000A549D" w:rsidRDefault="000A549D" w:rsidP="000A549D">
      <w:pPr>
        <w:jc w:val="both"/>
        <w:rPr>
          <w:rFonts w:ascii="Times New Roman" w:hAnsi="Times New Roman"/>
          <w:color w:val="auto"/>
        </w:rPr>
      </w:pPr>
      <w:r w:rsidRPr="000A549D">
        <w:rPr>
          <w:rFonts w:ascii="Arial" w:hAnsi="Arial" w:cs="Arial"/>
          <w:b/>
          <w:bCs/>
          <w:color w:val="000000"/>
          <w:sz w:val="22"/>
          <w:szCs w:val="22"/>
        </w:rPr>
        <w:t>A propos d’</w:t>
      </w:r>
      <w:proofErr w:type="spellStart"/>
      <w:r w:rsidRPr="000A549D">
        <w:rPr>
          <w:rFonts w:ascii="Arial" w:hAnsi="Arial" w:cs="Arial"/>
          <w:b/>
          <w:bCs/>
          <w:color w:val="000000"/>
          <w:sz w:val="22"/>
          <w:szCs w:val="22"/>
        </w:rPr>
        <w:t>ADventori</w:t>
      </w:r>
      <w:proofErr w:type="spellEnd"/>
      <w:r w:rsidRPr="000A549D">
        <w:rPr>
          <w:rFonts w:ascii="Arial" w:hAnsi="Arial" w:cs="Arial"/>
          <w:b/>
          <w:bCs/>
          <w:color w:val="000000"/>
          <w:sz w:val="22"/>
          <w:szCs w:val="22"/>
        </w:rPr>
        <w:t xml:space="preserve"> : </w:t>
      </w:r>
    </w:p>
    <w:p w14:paraId="705A58B2" w14:textId="33F47DB1" w:rsidR="00D01CA0" w:rsidRDefault="000A549D" w:rsidP="000A549D">
      <w:pPr>
        <w:jc w:val="both"/>
        <w:rPr>
          <w:rFonts w:ascii="Arial" w:hAnsi="Arial" w:cs="Arial"/>
          <w:color w:val="000000"/>
          <w:sz w:val="22"/>
          <w:szCs w:val="22"/>
        </w:rPr>
      </w:pPr>
      <w:proofErr w:type="spellStart"/>
      <w:r w:rsidRPr="000A549D">
        <w:rPr>
          <w:rFonts w:ascii="Arial" w:hAnsi="Arial" w:cs="Arial"/>
          <w:color w:val="000000"/>
          <w:sz w:val="22"/>
          <w:szCs w:val="22"/>
        </w:rPr>
        <w:t>ADventori</w:t>
      </w:r>
      <w:proofErr w:type="spellEnd"/>
      <w:r w:rsidRPr="000A549D">
        <w:rPr>
          <w:rFonts w:ascii="Arial" w:hAnsi="Arial" w:cs="Arial"/>
          <w:color w:val="000000"/>
          <w:sz w:val="22"/>
          <w:szCs w:val="22"/>
        </w:rPr>
        <w:t xml:space="preserve"> est un Data-Driven Creative </w:t>
      </w:r>
      <w:proofErr w:type="spellStart"/>
      <w:r w:rsidRPr="000A549D">
        <w:rPr>
          <w:rFonts w:ascii="Arial" w:hAnsi="Arial" w:cs="Arial"/>
          <w:color w:val="000000"/>
          <w:sz w:val="22"/>
          <w:szCs w:val="22"/>
        </w:rPr>
        <w:t>Adserver</w:t>
      </w:r>
      <w:proofErr w:type="spellEnd"/>
      <w:r w:rsidRPr="000A549D">
        <w:rPr>
          <w:rFonts w:ascii="Arial" w:hAnsi="Arial" w:cs="Arial"/>
          <w:color w:val="000000"/>
          <w:sz w:val="22"/>
          <w:szCs w:val="22"/>
        </w:rPr>
        <w:t xml:space="preserve"> indépendant dont la vocation est de personnaliser, mesurer et optimiser la création publicitaire. Les annonceurs, agences créa, média et DSP s’appuient sur notre plateforme pour améliorer l’efficacité des dispositifs digitaux (bannières, mobile, vidéo, landing page, native </w:t>
      </w:r>
      <w:proofErr w:type="spellStart"/>
      <w:r w:rsidRPr="000A549D">
        <w:rPr>
          <w:rFonts w:ascii="Arial" w:hAnsi="Arial" w:cs="Arial"/>
          <w:color w:val="000000"/>
          <w:sz w:val="22"/>
          <w:szCs w:val="22"/>
        </w:rPr>
        <w:t>ads</w:t>
      </w:r>
      <w:proofErr w:type="spellEnd"/>
      <w:r w:rsidRPr="000A549D">
        <w:rPr>
          <w:rFonts w:ascii="Arial" w:hAnsi="Arial" w:cs="Arial"/>
          <w:color w:val="000000"/>
          <w:sz w:val="22"/>
          <w:szCs w:val="22"/>
        </w:rPr>
        <w:t xml:space="preserve">, DOOH) en intégrant des flux de données temps-réel provenant de l’annonceur, de l’internaute ou des sites éditeurs. Nos publicités s’adaptent au ciblage, déployant à la fois un message pertinent à l’internaute et un niveau de performance de campagne plus élevé pour l’annonceur. Nos références : Renault, SFR, E. </w:t>
      </w:r>
      <w:r w:rsidRPr="000A549D">
        <w:rPr>
          <w:rFonts w:ascii="Arial" w:hAnsi="Arial" w:cs="Arial"/>
          <w:color w:val="000000"/>
          <w:sz w:val="22"/>
          <w:szCs w:val="22"/>
        </w:rPr>
        <w:lastRenderedPageBreak/>
        <w:t xml:space="preserve">Leclerc, SNCF, Voyages-SNCF, </w:t>
      </w:r>
      <w:proofErr w:type="spellStart"/>
      <w:r w:rsidRPr="000A549D">
        <w:rPr>
          <w:rFonts w:ascii="Arial" w:hAnsi="Arial" w:cs="Arial"/>
          <w:color w:val="000000"/>
          <w:sz w:val="22"/>
          <w:szCs w:val="22"/>
        </w:rPr>
        <w:t>Pierre&amp;Vacances</w:t>
      </w:r>
      <w:proofErr w:type="spellEnd"/>
      <w:r w:rsidRPr="000A549D">
        <w:rPr>
          <w:rFonts w:ascii="Arial" w:hAnsi="Arial" w:cs="Arial"/>
          <w:color w:val="000000"/>
          <w:sz w:val="22"/>
          <w:szCs w:val="22"/>
        </w:rPr>
        <w:t xml:space="preserve">, Orange, Groupama, </w:t>
      </w:r>
      <w:proofErr w:type="spellStart"/>
      <w:r w:rsidRPr="000A549D">
        <w:rPr>
          <w:rFonts w:ascii="Arial" w:hAnsi="Arial" w:cs="Arial"/>
          <w:color w:val="000000"/>
          <w:sz w:val="22"/>
          <w:szCs w:val="22"/>
        </w:rPr>
        <w:t>Foodora</w:t>
      </w:r>
      <w:proofErr w:type="spellEnd"/>
      <w:r w:rsidRPr="000A549D">
        <w:rPr>
          <w:rFonts w:ascii="Arial" w:hAnsi="Arial" w:cs="Arial"/>
          <w:color w:val="000000"/>
          <w:sz w:val="22"/>
          <w:szCs w:val="22"/>
        </w:rPr>
        <w:t xml:space="preserve">, </w:t>
      </w:r>
      <w:r w:rsidR="00D01CA0">
        <w:rPr>
          <w:rFonts w:ascii="Arial" w:hAnsi="Arial" w:cs="Arial"/>
          <w:color w:val="000000"/>
          <w:sz w:val="22"/>
          <w:szCs w:val="22"/>
        </w:rPr>
        <w:t xml:space="preserve">Groupe BMW, </w:t>
      </w:r>
      <w:r w:rsidR="002F2ED7">
        <w:rPr>
          <w:rFonts w:ascii="Arial" w:hAnsi="Arial" w:cs="Arial"/>
          <w:color w:val="000000"/>
          <w:sz w:val="22"/>
          <w:szCs w:val="22"/>
        </w:rPr>
        <w:t>Carrefour</w:t>
      </w:r>
      <w:r w:rsidR="00D01CA0">
        <w:rPr>
          <w:rFonts w:ascii="Arial" w:hAnsi="Arial" w:cs="Arial"/>
          <w:color w:val="000000"/>
          <w:sz w:val="22"/>
          <w:szCs w:val="22"/>
        </w:rPr>
        <w:t xml:space="preserve">, Française des Jeux ou encore Décathlon. </w:t>
      </w:r>
      <w:r w:rsidRPr="000A549D">
        <w:rPr>
          <w:rFonts w:ascii="Arial" w:hAnsi="Arial" w:cs="Arial"/>
          <w:color w:val="000000"/>
          <w:sz w:val="22"/>
          <w:szCs w:val="22"/>
        </w:rPr>
        <w:t xml:space="preserve"> </w:t>
      </w:r>
    </w:p>
    <w:p w14:paraId="45323362" w14:textId="345D0A21" w:rsidR="000A549D" w:rsidRPr="000A549D" w:rsidRDefault="000A549D" w:rsidP="000A549D">
      <w:pPr>
        <w:jc w:val="both"/>
        <w:rPr>
          <w:rFonts w:ascii="Times New Roman" w:hAnsi="Times New Roman"/>
          <w:color w:val="auto"/>
        </w:rPr>
      </w:pPr>
      <w:r w:rsidRPr="000A549D">
        <w:rPr>
          <w:rFonts w:ascii="Arial" w:hAnsi="Arial" w:cs="Arial"/>
          <w:color w:val="000000"/>
          <w:sz w:val="22"/>
          <w:szCs w:val="22"/>
        </w:rPr>
        <w:t>www.adventori.com/fr</w:t>
      </w:r>
    </w:p>
    <w:p w14:paraId="31E9FD2F" w14:textId="77777777" w:rsidR="000A549D" w:rsidRDefault="000A549D" w:rsidP="000A549D">
      <w:pPr>
        <w:jc w:val="both"/>
        <w:rPr>
          <w:rFonts w:ascii="Arial" w:hAnsi="Arial" w:cs="Arial"/>
          <w:b/>
          <w:bCs/>
          <w:color w:val="000000"/>
          <w:sz w:val="22"/>
          <w:szCs w:val="22"/>
        </w:rPr>
      </w:pPr>
    </w:p>
    <w:p w14:paraId="78A2D1F5" w14:textId="77777777" w:rsidR="000A549D" w:rsidRPr="000A549D" w:rsidRDefault="000A549D" w:rsidP="000A549D">
      <w:pPr>
        <w:jc w:val="both"/>
        <w:rPr>
          <w:rFonts w:ascii="Times New Roman" w:hAnsi="Times New Roman"/>
          <w:color w:val="auto"/>
        </w:rPr>
      </w:pPr>
      <w:r w:rsidRPr="000A549D">
        <w:rPr>
          <w:rFonts w:ascii="Arial" w:hAnsi="Arial" w:cs="Arial"/>
          <w:b/>
          <w:bCs/>
          <w:color w:val="000000"/>
          <w:sz w:val="22"/>
          <w:szCs w:val="22"/>
        </w:rPr>
        <w:t xml:space="preserve">A propos d’ADYOULIKE : </w:t>
      </w:r>
    </w:p>
    <w:p w14:paraId="195D94B3" w14:textId="77777777" w:rsidR="000A549D" w:rsidRPr="000A549D" w:rsidRDefault="000A549D" w:rsidP="000A549D">
      <w:pPr>
        <w:jc w:val="both"/>
        <w:rPr>
          <w:rFonts w:ascii="Times New Roman" w:hAnsi="Times New Roman"/>
          <w:color w:val="auto"/>
        </w:rPr>
      </w:pPr>
      <w:r w:rsidRPr="000A549D">
        <w:rPr>
          <w:rFonts w:ascii="Arial" w:hAnsi="Arial" w:cs="Arial"/>
          <w:color w:val="000000"/>
          <w:sz w:val="22"/>
          <w:szCs w:val="22"/>
        </w:rPr>
        <w:t>Depuis 2011, ADYOULIKE innove dans l'</w:t>
      </w:r>
      <w:proofErr w:type="spellStart"/>
      <w:r w:rsidRPr="000A549D">
        <w:rPr>
          <w:rFonts w:ascii="Arial" w:hAnsi="Arial" w:cs="Arial"/>
          <w:i/>
          <w:iCs/>
          <w:color w:val="000000"/>
          <w:sz w:val="22"/>
          <w:szCs w:val="22"/>
        </w:rPr>
        <w:t>adtech</w:t>
      </w:r>
      <w:proofErr w:type="spellEnd"/>
      <w:r w:rsidRPr="000A549D">
        <w:rPr>
          <w:rFonts w:ascii="Arial" w:hAnsi="Arial" w:cs="Arial"/>
          <w:color w:val="000000"/>
          <w:sz w:val="22"/>
          <w:szCs w:val="22"/>
        </w:rPr>
        <w:t xml:space="preserve"> et développe des technologies disruptives uniques pour gérer l'offre et la demande publicitaire. Comptant parmi les leaders mondiaux du Native Advertising, cette start-up française en hyper croissance remet l’internaute au centre des enjeux publicitaires en lui proposant une expérience utilisateur intéressante, non intrusive et intégrée dans son flux d’information.</w:t>
      </w:r>
    </w:p>
    <w:p w14:paraId="361E51B2" w14:textId="77777777" w:rsidR="000A549D" w:rsidRPr="000A549D" w:rsidRDefault="000A549D" w:rsidP="000A549D">
      <w:pPr>
        <w:jc w:val="both"/>
        <w:rPr>
          <w:rFonts w:ascii="Times New Roman" w:hAnsi="Times New Roman"/>
          <w:color w:val="auto"/>
        </w:rPr>
      </w:pPr>
      <w:r w:rsidRPr="000A549D">
        <w:rPr>
          <w:rFonts w:ascii="Arial" w:hAnsi="Arial" w:cs="Arial"/>
          <w:color w:val="000000"/>
          <w:sz w:val="22"/>
          <w:szCs w:val="22"/>
        </w:rPr>
        <w:t xml:space="preserve">ADYOULIKE est la 1ère Plateforme technologique et réseau d'éditeurs premium certifiés IAS 100% Brand Safe. </w:t>
      </w:r>
    </w:p>
    <w:p w14:paraId="4430FC1F" w14:textId="77777777" w:rsidR="000A549D" w:rsidRPr="000A549D" w:rsidRDefault="000A549D" w:rsidP="000A549D">
      <w:pPr>
        <w:jc w:val="both"/>
        <w:rPr>
          <w:rFonts w:ascii="Times New Roman" w:hAnsi="Times New Roman"/>
          <w:color w:val="auto"/>
        </w:rPr>
      </w:pPr>
      <w:r w:rsidRPr="000A549D">
        <w:rPr>
          <w:rFonts w:ascii="Arial" w:hAnsi="Arial" w:cs="Arial"/>
          <w:color w:val="000000"/>
          <w:sz w:val="22"/>
          <w:szCs w:val="22"/>
        </w:rPr>
        <w:t xml:space="preserve">La forte croissance de ADYOULIKE a été récompensée par de nombreux prix (Deloitte Fast 50 </w:t>
      </w:r>
      <w:proofErr w:type="spellStart"/>
      <w:r w:rsidRPr="000A549D">
        <w:rPr>
          <w:rFonts w:ascii="Arial" w:hAnsi="Arial" w:cs="Arial"/>
          <w:color w:val="000000"/>
          <w:sz w:val="22"/>
          <w:szCs w:val="22"/>
        </w:rPr>
        <w:t>Technology</w:t>
      </w:r>
      <w:proofErr w:type="spellEnd"/>
      <w:r w:rsidRPr="000A549D">
        <w:rPr>
          <w:rFonts w:ascii="Arial" w:hAnsi="Arial" w:cs="Arial"/>
          <w:color w:val="000000"/>
          <w:sz w:val="22"/>
          <w:szCs w:val="22"/>
        </w:rPr>
        <w:t xml:space="preserve"> France, Deloitte Fast 500 </w:t>
      </w:r>
      <w:proofErr w:type="spellStart"/>
      <w:r w:rsidRPr="000A549D">
        <w:rPr>
          <w:rFonts w:ascii="Arial" w:hAnsi="Arial" w:cs="Arial"/>
          <w:color w:val="000000"/>
          <w:sz w:val="22"/>
          <w:szCs w:val="22"/>
        </w:rPr>
        <w:t>Technology</w:t>
      </w:r>
      <w:proofErr w:type="spellEnd"/>
      <w:r w:rsidRPr="000A549D">
        <w:rPr>
          <w:rFonts w:ascii="Arial" w:hAnsi="Arial" w:cs="Arial"/>
          <w:color w:val="000000"/>
          <w:sz w:val="22"/>
          <w:szCs w:val="22"/>
        </w:rPr>
        <w:t xml:space="preserve"> EMEA, Inc5000…). ADYOULIKE bénéficie par ailleurs du </w:t>
      </w:r>
      <w:proofErr w:type="spellStart"/>
      <w:r w:rsidRPr="000A549D">
        <w:rPr>
          <w:rFonts w:ascii="Arial" w:hAnsi="Arial" w:cs="Arial"/>
          <w:color w:val="000000"/>
          <w:sz w:val="22"/>
          <w:szCs w:val="22"/>
        </w:rPr>
        <w:t>Pass</w:t>
      </w:r>
      <w:proofErr w:type="spellEnd"/>
      <w:r w:rsidRPr="000A549D">
        <w:rPr>
          <w:rFonts w:ascii="Arial" w:hAnsi="Arial" w:cs="Arial"/>
          <w:color w:val="000000"/>
          <w:sz w:val="22"/>
          <w:szCs w:val="22"/>
        </w:rPr>
        <w:t xml:space="preserve"> French Tech.</w:t>
      </w:r>
    </w:p>
    <w:p w14:paraId="2644FEAA" w14:textId="77777777" w:rsidR="000A549D" w:rsidRPr="000A549D" w:rsidRDefault="005568C5" w:rsidP="000A549D">
      <w:pPr>
        <w:jc w:val="both"/>
        <w:rPr>
          <w:rFonts w:ascii="Times New Roman" w:hAnsi="Times New Roman"/>
          <w:color w:val="auto"/>
        </w:rPr>
      </w:pPr>
      <w:hyperlink r:id="rId7" w:history="1">
        <w:r w:rsidR="000A549D" w:rsidRPr="000A549D">
          <w:rPr>
            <w:rFonts w:ascii="Arial" w:hAnsi="Arial" w:cs="Arial"/>
            <w:color w:val="1155CC"/>
            <w:sz w:val="22"/>
            <w:szCs w:val="22"/>
            <w:u w:val="single"/>
          </w:rPr>
          <w:t>www.adyoulike.com</w:t>
        </w:r>
      </w:hyperlink>
    </w:p>
    <w:p w14:paraId="3FEA8B96" w14:textId="77777777" w:rsidR="000A549D" w:rsidRPr="000A549D" w:rsidRDefault="000A549D" w:rsidP="000A549D">
      <w:pPr>
        <w:rPr>
          <w:rFonts w:ascii="Times New Roman" w:eastAsia="Times New Roman" w:hAnsi="Times New Roman"/>
          <w:color w:val="auto"/>
        </w:rPr>
      </w:pPr>
    </w:p>
    <w:p w14:paraId="76A1AD55" w14:textId="77777777" w:rsidR="000A549D" w:rsidRPr="00076FE0" w:rsidRDefault="000A549D" w:rsidP="000A549D">
      <w:pPr>
        <w:jc w:val="both"/>
        <w:rPr>
          <w:rFonts w:ascii="Times New Roman" w:hAnsi="Times New Roman"/>
          <w:color w:val="auto"/>
        </w:rPr>
      </w:pPr>
    </w:p>
    <w:p w14:paraId="33839974" w14:textId="77777777" w:rsidR="00083B83" w:rsidRPr="00076FE0" w:rsidRDefault="00083B83"/>
    <w:sectPr w:rsidR="00083B83" w:rsidRPr="00076FE0" w:rsidSect="003428F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uli">
    <w:altName w:val="Calibri"/>
    <w:charset w:val="00"/>
    <w:family w:val="auto"/>
    <w:pitch w:val="variable"/>
    <w:sig w:usb0="A00000E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4551A"/>
    <w:multiLevelType w:val="hybridMultilevel"/>
    <w:tmpl w:val="909AF466"/>
    <w:lvl w:ilvl="0" w:tplc="5586641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964C6A"/>
    <w:multiLevelType w:val="hybridMultilevel"/>
    <w:tmpl w:val="1130CDD4"/>
    <w:lvl w:ilvl="0" w:tplc="8460F6B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3A087A"/>
    <w:multiLevelType w:val="hybridMultilevel"/>
    <w:tmpl w:val="00C021FC"/>
    <w:lvl w:ilvl="0" w:tplc="040C000B">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A464C7"/>
    <w:multiLevelType w:val="multilevel"/>
    <w:tmpl w:val="F486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3C765C"/>
    <w:multiLevelType w:val="hybridMultilevel"/>
    <w:tmpl w:val="77D82508"/>
    <w:lvl w:ilvl="0" w:tplc="040C000B">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E945FC"/>
    <w:multiLevelType w:val="multilevel"/>
    <w:tmpl w:val="1EE0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49D"/>
    <w:rsid w:val="0001179C"/>
    <w:rsid w:val="00015D92"/>
    <w:rsid w:val="00024DD0"/>
    <w:rsid w:val="00035CA0"/>
    <w:rsid w:val="00035CD0"/>
    <w:rsid w:val="00076FE0"/>
    <w:rsid w:val="00083B83"/>
    <w:rsid w:val="00093E43"/>
    <w:rsid w:val="000A4305"/>
    <w:rsid w:val="000A549D"/>
    <w:rsid w:val="000E0517"/>
    <w:rsid w:val="000F7F32"/>
    <w:rsid w:val="001A4983"/>
    <w:rsid w:val="001A7B43"/>
    <w:rsid w:val="001F25EF"/>
    <w:rsid w:val="001F5C2D"/>
    <w:rsid w:val="00210AE9"/>
    <w:rsid w:val="00275D6E"/>
    <w:rsid w:val="00285931"/>
    <w:rsid w:val="002C2F4B"/>
    <w:rsid w:val="002D7472"/>
    <w:rsid w:val="002F2ED7"/>
    <w:rsid w:val="003428FD"/>
    <w:rsid w:val="003630F5"/>
    <w:rsid w:val="00364C0B"/>
    <w:rsid w:val="003A46C2"/>
    <w:rsid w:val="003B3E70"/>
    <w:rsid w:val="003D229F"/>
    <w:rsid w:val="003D6208"/>
    <w:rsid w:val="003E211C"/>
    <w:rsid w:val="00412C3F"/>
    <w:rsid w:val="00515816"/>
    <w:rsid w:val="005568C5"/>
    <w:rsid w:val="005B6044"/>
    <w:rsid w:val="005D3712"/>
    <w:rsid w:val="00623574"/>
    <w:rsid w:val="006244D4"/>
    <w:rsid w:val="00675B92"/>
    <w:rsid w:val="006B7582"/>
    <w:rsid w:val="00791C17"/>
    <w:rsid w:val="007D4808"/>
    <w:rsid w:val="00801AA6"/>
    <w:rsid w:val="00890222"/>
    <w:rsid w:val="00897A3E"/>
    <w:rsid w:val="008C77F0"/>
    <w:rsid w:val="0090483F"/>
    <w:rsid w:val="009B0FF1"/>
    <w:rsid w:val="00A04E55"/>
    <w:rsid w:val="00A07B1B"/>
    <w:rsid w:val="00A34B86"/>
    <w:rsid w:val="00AA2687"/>
    <w:rsid w:val="00BD773D"/>
    <w:rsid w:val="00BF55B7"/>
    <w:rsid w:val="00C04C2E"/>
    <w:rsid w:val="00C20A45"/>
    <w:rsid w:val="00C32AB6"/>
    <w:rsid w:val="00CC4D45"/>
    <w:rsid w:val="00CF42EE"/>
    <w:rsid w:val="00D01CA0"/>
    <w:rsid w:val="00D076A2"/>
    <w:rsid w:val="00D33B49"/>
    <w:rsid w:val="00D91958"/>
    <w:rsid w:val="00DC5DBB"/>
    <w:rsid w:val="00DE3F81"/>
    <w:rsid w:val="00E46797"/>
    <w:rsid w:val="00E52339"/>
    <w:rsid w:val="00E93F58"/>
    <w:rsid w:val="00F12AE3"/>
    <w:rsid w:val="00F40EDA"/>
    <w:rsid w:val="00FA35F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B3B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uli" w:eastAsiaTheme="minorEastAsia" w:hAnsi="Muli" w:cs="Times New Roman"/>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A549D"/>
    <w:rPr>
      <w:color w:val="0563C1" w:themeColor="hyperlink"/>
      <w:u w:val="single"/>
    </w:rPr>
  </w:style>
  <w:style w:type="paragraph" w:styleId="NormalWeb">
    <w:name w:val="Normal (Web)"/>
    <w:basedOn w:val="Normal"/>
    <w:uiPriority w:val="99"/>
    <w:semiHidden/>
    <w:unhideWhenUsed/>
    <w:rsid w:val="000A549D"/>
    <w:pPr>
      <w:spacing w:before="100" w:beforeAutospacing="1" w:after="100" w:afterAutospacing="1"/>
    </w:pPr>
    <w:rPr>
      <w:rFonts w:ascii="Times New Roman" w:hAnsi="Times New Roman"/>
      <w:color w:val="auto"/>
    </w:rPr>
  </w:style>
  <w:style w:type="paragraph" w:styleId="Textedebulles">
    <w:name w:val="Balloon Text"/>
    <w:basedOn w:val="Normal"/>
    <w:link w:val="TextedebullesCar"/>
    <w:uiPriority w:val="99"/>
    <w:semiHidden/>
    <w:unhideWhenUsed/>
    <w:rsid w:val="00364C0B"/>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4C0B"/>
    <w:rPr>
      <w:rFonts w:ascii="Segoe UI" w:hAnsi="Segoe UI" w:cs="Segoe UI"/>
      <w:color w:val="000000" w:themeColor="text1"/>
      <w:sz w:val="18"/>
      <w:szCs w:val="18"/>
    </w:rPr>
  </w:style>
  <w:style w:type="character" w:customStyle="1" w:styleId="Mentionnonrsolue1">
    <w:name w:val="Mention non résolue1"/>
    <w:basedOn w:val="Policepardfaut"/>
    <w:uiPriority w:val="99"/>
    <w:rsid w:val="00E52339"/>
    <w:rPr>
      <w:color w:val="808080"/>
      <w:shd w:val="clear" w:color="auto" w:fill="E6E6E6"/>
    </w:rPr>
  </w:style>
  <w:style w:type="paragraph" w:styleId="Paragraphedeliste">
    <w:name w:val="List Paragraph"/>
    <w:basedOn w:val="Normal"/>
    <w:uiPriority w:val="34"/>
    <w:qFormat/>
    <w:rsid w:val="006244D4"/>
    <w:pPr>
      <w:spacing w:after="160" w:line="259" w:lineRule="auto"/>
      <w:ind w:left="720"/>
      <w:contextualSpacing/>
    </w:pPr>
    <w:rPr>
      <w:rFonts w:asciiTheme="minorHAnsi" w:eastAsiaTheme="minorHAnsi" w:hAnsiTheme="minorHAnsi" w:cstheme="minorBidi"/>
      <w:color w:val="auto"/>
      <w:sz w:val="22"/>
      <w:szCs w:val="22"/>
      <w:lang w:eastAsia="en-US"/>
    </w:rPr>
  </w:style>
  <w:style w:type="character" w:styleId="Marquedecommentaire">
    <w:name w:val="annotation reference"/>
    <w:basedOn w:val="Policepardfaut"/>
    <w:uiPriority w:val="99"/>
    <w:semiHidden/>
    <w:unhideWhenUsed/>
    <w:rsid w:val="003A46C2"/>
    <w:rPr>
      <w:sz w:val="16"/>
      <w:szCs w:val="16"/>
    </w:rPr>
  </w:style>
  <w:style w:type="paragraph" w:styleId="Commentaire">
    <w:name w:val="annotation text"/>
    <w:basedOn w:val="Normal"/>
    <w:link w:val="CommentaireCar"/>
    <w:uiPriority w:val="99"/>
    <w:semiHidden/>
    <w:unhideWhenUsed/>
    <w:rsid w:val="003A46C2"/>
    <w:rPr>
      <w:sz w:val="20"/>
      <w:szCs w:val="20"/>
    </w:rPr>
  </w:style>
  <w:style w:type="character" w:customStyle="1" w:styleId="CommentaireCar">
    <w:name w:val="Commentaire Car"/>
    <w:basedOn w:val="Policepardfaut"/>
    <w:link w:val="Commentaire"/>
    <w:uiPriority w:val="99"/>
    <w:semiHidden/>
    <w:rsid w:val="003A46C2"/>
    <w:rPr>
      <w:color w:val="000000" w:themeColor="text1"/>
      <w:sz w:val="20"/>
      <w:szCs w:val="20"/>
    </w:rPr>
  </w:style>
  <w:style w:type="paragraph" w:styleId="Objetducommentaire">
    <w:name w:val="annotation subject"/>
    <w:basedOn w:val="Commentaire"/>
    <w:next w:val="Commentaire"/>
    <w:link w:val="ObjetducommentaireCar"/>
    <w:uiPriority w:val="99"/>
    <w:semiHidden/>
    <w:unhideWhenUsed/>
    <w:rsid w:val="003A46C2"/>
    <w:rPr>
      <w:b/>
      <w:bCs/>
    </w:rPr>
  </w:style>
  <w:style w:type="character" w:customStyle="1" w:styleId="ObjetducommentaireCar">
    <w:name w:val="Objet du commentaire Car"/>
    <w:basedOn w:val="CommentaireCar"/>
    <w:link w:val="Objetducommentaire"/>
    <w:uiPriority w:val="99"/>
    <w:semiHidden/>
    <w:rsid w:val="003A46C2"/>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358956">
      <w:bodyDiv w:val="1"/>
      <w:marLeft w:val="0"/>
      <w:marRight w:val="0"/>
      <w:marTop w:val="0"/>
      <w:marBottom w:val="0"/>
      <w:divBdr>
        <w:top w:val="none" w:sz="0" w:space="0" w:color="auto"/>
        <w:left w:val="none" w:sz="0" w:space="0" w:color="auto"/>
        <w:bottom w:val="none" w:sz="0" w:space="0" w:color="auto"/>
        <w:right w:val="none" w:sz="0" w:space="0" w:color="auto"/>
      </w:divBdr>
    </w:div>
    <w:div w:id="1292056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youlik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ieke.buis@adventori.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F87EC-032D-49DE-8532-A53C277F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5393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 Majorel</dc:creator>
  <cp:keywords/>
  <dc:description/>
  <cp:lastModifiedBy>MariekeBuis</cp:lastModifiedBy>
  <cp:revision>2</cp:revision>
  <cp:lastPrinted>2017-11-03T10:20:00Z</cp:lastPrinted>
  <dcterms:created xsi:type="dcterms:W3CDTF">2017-11-13T16:37:00Z</dcterms:created>
  <dcterms:modified xsi:type="dcterms:W3CDTF">2017-11-13T16:37:00Z</dcterms:modified>
</cp:coreProperties>
</file>